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40"/>
      </w:pPr>
      <w:r>
        <w:t xml:space="preserve">ENV 226 — Tree Identification and the Herbarium Record</w:t>
      </w:r>
    </w:p>
    <w:p>
      <w:pPr>
        <w:spacing w:after="140" w:before="0"/>
      </w:pPr>
      <w:r>
        <w:t xml:space="preserve">Name: ______________________________   Lab section: ____________   Date: ____________</w:t>
      </w:r>
    </w:p>
    <w:p>
      <w:pPr>
        <w:spacing w:after="140" w:before="0"/>
      </w:pPr>
      <w:r>
        <w:t xml:space="preserve">Walk you did:  ☐ Wommack   ☐ Littleman   ☐ Grim        Group members: ___________________________</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F1F4F7" w:val="clear"/>
            <w:tcMar>
              <w:top w:type="dxa" w:w="150"/>
              <w:left w:type="dxa" w:w="200"/>
              <w:bottom w:type="dxa" w:w="150"/>
              <w:right w:type="dxa" w:w="200"/>
            </w:tcMar>
          </w:tcPr>
          <w:p>
            <w:pPr>
              <w:spacing w:after="100"/>
            </w:pPr>
            <w:r>
              <w:rPr>
                <w:b w:val="function bold() { [native code] }"/>
                <w:bCs w:val="function bold() { [native code] }"/>
                <w:i w:val="function italics() { [native code] }"/>
                <w:iCs w:val="function italics() { [native code] }"/>
              </w:rPr>
              <w:t xml:space="preserve">Type directly into this document and upload it to Canvas. Tables will grow as you type — add rows with Tab from the last cell.</w:t>
            </w:r>
          </w:p>
        </w:tc>
      </w:tr>
    </w:tbl>
    <w:p>
      <w:pPr>
        <w:pStyle w:val="Heading1"/>
        <w:spacing w:after="150" w:before="340"/>
      </w:pPr>
      <w:r>
        <w:t xml:space="preserve">Part A — The arboretum walk</w:t>
      </w:r>
    </w:p>
    <w:p>
      <w:pPr>
        <w:spacing w:after="140" w:before="0"/>
      </w:pPr>
      <w:r>
        <w:t xml:space="preserve">Find each tree on the map, key it, and record your confidence before you open the pin description.</w:t>
      </w:r>
    </w:p>
    <w:p>
      <w:pPr>
        <w:spacing w:after="140"/>
      </w:pPr>
      <w:r>
        <w:t xml:space="preserve">Map: </w:t>
      </w:r>
      <w:hyperlink w:history="1" r:id="rId3elhlqbwtzylmipz3dial">
        <w:r>
          <w:rPr>
            <w:rStyle w:val="Hyperlink"/>
          </w:rPr>
          <w:t xml:space="preserve">https://www.google.com/maps/d/viewer?mid=17MquqgFMAz47Fywbk5kbhptIV8MY4hdI</w:t>
        </w:r>
      </w:hyperlink>
    </w:p>
    <w:p>
      <w:pPr>
        <w:pStyle w:val="Heading2"/>
        <w:spacing w:after="110" w:before="250"/>
      </w:pPr>
      <w:r>
        <w:t xml:space="preserve">A1. Your trees</w:t>
      </w:r>
    </w:p>
    <w:p>
      <w:pPr>
        <w:spacing w:after="140" w:before="0"/>
      </w:pPr>
      <w:r>
        <w:t xml:space="preserve">At least ten. Fill in the last two columns only after you open the pin description.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2900"/>
        <w:gridCol w:w="2900"/>
        <w:gridCol w:w="1680"/>
        <w:gridCol w:w="1280"/>
      </w:tblGrid>
      <w:tr>
        <w:trPr>
          <w:tblHeader/>
        </w:trPr>
        <w:tc>
          <w:tcPr>
            <w:tcW w:type="dxa" w:w="600"/>
            <w:shd w:fill="E6EBF0" w:val="clear"/>
            <w:tcMar>
              <w:top w:type="dxa" w:w="90"/>
              <w:left w:type="dxa" w:w="120"/>
              <w:bottom w:type="dxa" w:w="90"/>
              <w:right w:type="dxa" w:w="120"/>
            </w:tcMar>
          </w:tcPr>
          <w:p>
            <w:r>
              <w:rPr>
                <w:b/>
                <w:bCs/>
              </w:rPr>
              <w:t xml:space="preserve">#</w:t>
            </w:r>
          </w:p>
        </w:tc>
        <w:tc>
          <w:tcPr>
            <w:tcW w:type="dxa" w:w="2900"/>
            <w:shd w:fill="E6EBF0" w:val="clear"/>
            <w:tcMar>
              <w:top w:type="dxa" w:w="90"/>
              <w:left w:type="dxa" w:w="120"/>
              <w:bottom w:type="dxa" w:w="90"/>
              <w:right w:type="dxa" w:w="120"/>
            </w:tcMar>
          </w:tcPr>
          <w:p>
            <w:r>
              <w:rPr>
                <w:b/>
                <w:bCs/>
              </w:rPr>
              <w:t xml:space="preserve">Pin name on the map</w:t>
            </w:r>
          </w:p>
        </w:tc>
        <w:tc>
          <w:tcPr>
            <w:tcW w:type="dxa" w:w="2900"/>
            <w:shd w:fill="E6EBF0" w:val="clear"/>
            <w:tcMar>
              <w:top w:type="dxa" w:w="90"/>
              <w:left w:type="dxa" w:w="120"/>
              <w:bottom w:type="dxa" w:w="90"/>
              <w:right w:type="dxa" w:w="120"/>
            </w:tcMar>
          </w:tcPr>
          <w:p>
            <w:r>
              <w:rPr>
                <w:b/>
                <w:bCs/>
              </w:rPr>
              <w:t xml:space="preserve">What you keyed it to</w:t>
            </w:r>
          </w:p>
        </w:tc>
        <w:tc>
          <w:tcPr>
            <w:tcW w:type="dxa" w:w="1680"/>
            <w:shd w:fill="E6EBF0" w:val="clear"/>
            <w:tcMar>
              <w:top w:type="dxa" w:w="90"/>
              <w:left w:type="dxa" w:w="120"/>
              <w:bottom w:type="dxa" w:w="90"/>
              <w:right w:type="dxa" w:w="120"/>
            </w:tcMar>
          </w:tcPr>
          <w:p>
            <w:r>
              <w:rPr>
                <w:b/>
                <w:bCs/>
              </w:rPr>
              <w:t xml:space="preserve">Confidence (H/M/L)</w:t>
            </w:r>
          </w:p>
        </w:tc>
        <w:tc>
          <w:tcPr>
            <w:tcW w:type="dxa" w:w="1280"/>
            <w:shd w:fill="E6EBF0" w:val="clear"/>
            <w:tcMar>
              <w:top w:type="dxa" w:w="90"/>
              <w:left w:type="dxa" w:w="120"/>
              <w:bottom w:type="dxa" w:w="90"/>
              <w:right w:type="dxa" w:w="120"/>
            </w:tcMar>
          </w:tcPr>
          <w:p>
            <w:r>
              <w:rPr>
                <w:b/>
                <w:bCs/>
              </w:rPr>
              <w:t xml:space="preserve">Right?</w:t>
            </w:r>
          </w:p>
        </w:tc>
      </w:tr>
      <w:tr>
        <w:tc>
          <w:tcPr>
            <w:tcW w:type="dxa" w:w="600"/>
            <w:tcMar>
              <w:top w:type="dxa" w:w="110"/>
              <w:left w:type="dxa" w:w="120"/>
              <w:bottom w:type="dxa" w:w="110"/>
              <w:right w:type="dxa" w:w="120"/>
            </w:tcMar>
          </w:tcPr>
          <w:p>
            <w:r>
              <w:t xml:space="preserve">1</w:t>
            </w:r>
          </w:p>
        </w:tc>
        <w:tc>
          <w:tcPr>
            <w:tcW w:type="dxa" w:w="2900"/>
            <w:tcMar>
              <w:top w:type="dxa" w:w="110"/>
              <w:left w:type="dxa" w:w="120"/>
              <w:bottom w:type="dxa" w:w="110"/>
              <w:right w:type="dxa" w:w="120"/>
            </w:tcMar>
          </w:tcPr>
          <w:p>
            <w:r>
              <w:t xml:space="preserve"/>
            </w:r>
          </w:p>
        </w:tc>
        <w:tc>
          <w:tcPr>
            <w:tcW w:type="dxa" w:w="2900"/>
            <w:tcMar>
              <w:top w:type="dxa" w:w="110"/>
              <w:left w:type="dxa" w:w="120"/>
              <w:bottom w:type="dxa" w:w="110"/>
              <w:right w:type="dxa" w:w="120"/>
            </w:tcMar>
          </w:tcPr>
          <w:p>
            <w:r>
              <w:t xml:space="preserve"/>
            </w:r>
          </w:p>
        </w:tc>
        <w:tc>
          <w:tcPr>
            <w:tcW w:type="dxa" w:w="1680"/>
            <w:tcMar>
              <w:top w:type="dxa" w:w="110"/>
              <w:left w:type="dxa" w:w="120"/>
              <w:bottom w:type="dxa" w:w="110"/>
              <w:right w:type="dxa" w:w="120"/>
            </w:tcMar>
          </w:tcPr>
          <w:p>
            <w:r>
              <w:t xml:space="preserve"/>
            </w:r>
          </w:p>
        </w:tc>
        <w:tc>
          <w:tcPr>
            <w:tcW w:type="dxa" w:w="1280"/>
            <w:tcMar>
              <w:top w:type="dxa" w:w="110"/>
              <w:left w:type="dxa" w:w="120"/>
              <w:bottom w:type="dxa" w:w="110"/>
              <w:right w:type="dxa" w:w="120"/>
            </w:tcMar>
          </w:tcPr>
          <w:p>
            <w:r>
              <w:t xml:space="preserve"/>
            </w:r>
          </w:p>
        </w:tc>
      </w:tr>
      <w:tr>
        <w:tc>
          <w:tcPr>
            <w:tcW w:type="dxa" w:w="600"/>
            <w:tcMar>
              <w:top w:type="dxa" w:w="110"/>
              <w:left w:type="dxa" w:w="120"/>
              <w:bottom w:type="dxa" w:w="110"/>
              <w:right w:type="dxa" w:w="120"/>
            </w:tcMar>
          </w:tcPr>
          <w:p>
            <w:r>
              <w:t xml:space="preserve">2</w:t>
            </w:r>
          </w:p>
        </w:tc>
        <w:tc>
          <w:tcPr>
            <w:tcW w:type="dxa" w:w="2900"/>
            <w:tcMar>
              <w:top w:type="dxa" w:w="110"/>
              <w:left w:type="dxa" w:w="120"/>
              <w:bottom w:type="dxa" w:w="110"/>
              <w:right w:type="dxa" w:w="120"/>
            </w:tcMar>
          </w:tcPr>
          <w:p>
            <w:r>
              <w:t xml:space="preserve"/>
            </w:r>
          </w:p>
        </w:tc>
        <w:tc>
          <w:tcPr>
            <w:tcW w:type="dxa" w:w="2900"/>
            <w:tcMar>
              <w:top w:type="dxa" w:w="110"/>
              <w:left w:type="dxa" w:w="120"/>
              <w:bottom w:type="dxa" w:w="110"/>
              <w:right w:type="dxa" w:w="120"/>
            </w:tcMar>
          </w:tcPr>
          <w:p>
            <w:r>
              <w:t xml:space="preserve"/>
            </w:r>
          </w:p>
        </w:tc>
        <w:tc>
          <w:tcPr>
            <w:tcW w:type="dxa" w:w="1680"/>
            <w:tcMar>
              <w:top w:type="dxa" w:w="110"/>
              <w:left w:type="dxa" w:w="120"/>
              <w:bottom w:type="dxa" w:w="110"/>
              <w:right w:type="dxa" w:w="120"/>
            </w:tcMar>
          </w:tcPr>
          <w:p>
            <w:r>
              <w:t xml:space="preserve"/>
            </w:r>
          </w:p>
        </w:tc>
        <w:tc>
          <w:tcPr>
            <w:tcW w:type="dxa" w:w="1280"/>
            <w:tcMar>
              <w:top w:type="dxa" w:w="110"/>
              <w:left w:type="dxa" w:w="120"/>
              <w:bottom w:type="dxa" w:w="110"/>
              <w:right w:type="dxa" w:w="120"/>
            </w:tcMar>
          </w:tcPr>
          <w:p>
            <w:r>
              <w:t xml:space="preserve"/>
            </w:r>
          </w:p>
        </w:tc>
      </w:tr>
      <w:tr>
        <w:tc>
          <w:tcPr>
            <w:tcW w:type="dxa" w:w="600"/>
            <w:tcMar>
              <w:top w:type="dxa" w:w="110"/>
              <w:left w:type="dxa" w:w="120"/>
              <w:bottom w:type="dxa" w:w="110"/>
              <w:right w:type="dxa" w:w="120"/>
            </w:tcMar>
          </w:tcPr>
          <w:p>
            <w:r>
              <w:t xml:space="preserve">3</w:t>
            </w:r>
          </w:p>
        </w:tc>
        <w:tc>
          <w:tcPr>
            <w:tcW w:type="dxa" w:w="2900"/>
            <w:tcMar>
              <w:top w:type="dxa" w:w="110"/>
              <w:left w:type="dxa" w:w="120"/>
              <w:bottom w:type="dxa" w:w="110"/>
              <w:right w:type="dxa" w:w="120"/>
            </w:tcMar>
          </w:tcPr>
          <w:p>
            <w:r>
              <w:t xml:space="preserve"/>
            </w:r>
          </w:p>
        </w:tc>
        <w:tc>
          <w:tcPr>
            <w:tcW w:type="dxa" w:w="2900"/>
            <w:tcMar>
              <w:top w:type="dxa" w:w="110"/>
              <w:left w:type="dxa" w:w="120"/>
              <w:bottom w:type="dxa" w:w="110"/>
              <w:right w:type="dxa" w:w="120"/>
            </w:tcMar>
          </w:tcPr>
          <w:p>
            <w:r>
              <w:t xml:space="preserve"/>
            </w:r>
          </w:p>
        </w:tc>
        <w:tc>
          <w:tcPr>
            <w:tcW w:type="dxa" w:w="1680"/>
            <w:tcMar>
              <w:top w:type="dxa" w:w="110"/>
              <w:left w:type="dxa" w:w="120"/>
              <w:bottom w:type="dxa" w:w="110"/>
              <w:right w:type="dxa" w:w="120"/>
            </w:tcMar>
          </w:tcPr>
          <w:p>
            <w:r>
              <w:t xml:space="preserve"/>
            </w:r>
          </w:p>
        </w:tc>
        <w:tc>
          <w:tcPr>
            <w:tcW w:type="dxa" w:w="1280"/>
            <w:tcMar>
              <w:top w:type="dxa" w:w="110"/>
              <w:left w:type="dxa" w:w="120"/>
              <w:bottom w:type="dxa" w:w="110"/>
              <w:right w:type="dxa" w:w="120"/>
            </w:tcMar>
          </w:tcPr>
          <w:p>
            <w:r>
              <w:t xml:space="preserve"/>
            </w:r>
          </w:p>
        </w:tc>
      </w:tr>
      <w:tr>
        <w:tc>
          <w:tcPr>
            <w:tcW w:type="dxa" w:w="600"/>
            <w:tcMar>
              <w:top w:type="dxa" w:w="110"/>
              <w:left w:type="dxa" w:w="120"/>
              <w:bottom w:type="dxa" w:w="110"/>
              <w:right w:type="dxa" w:w="120"/>
            </w:tcMar>
          </w:tcPr>
          <w:p>
            <w:r>
              <w:t xml:space="preserve">4</w:t>
            </w:r>
          </w:p>
        </w:tc>
        <w:tc>
          <w:tcPr>
            <w:tcW w:type="dxa" w:w="2900"/>
            <w:tcMar>
              <w:top w:type="dxa" w:w="110"/>
              <w:left w:type="dxa" w:w="120"/>
              <w:bottom w:type="dxa" w:w="110"/>
              <w:right w:type="dxa" w:w="120"/>
            </w:tcMar>
          </w:tcPr>
          <w:p>
            <w:r>
              <w:t xml:space="preserve"/>
            </w:r>
          </w:p>
        </w:tc>
        <w:tc>
          <w:tcPr>
            <w:tcW w:type="dxa" w:w="2900"/>
            <w:tcMar>
              <w:top w:type="dxa" w:w="110"/>
              <w:left w:type="dxa" w:w="120"/>
              <w:bottom w:type="dxa" w:w="110"/>
              <w:right w:type="dxa" w:w="120"/>
            </w:tcMar>
          </w:tcPr>
          <w:p>
            <w:r>
              <w:t xml:space="preserve"/>
            </w:r>
          </w:p>
        </w:tc>
        <w:tc>
          <w:tcPr>
            <w:tcW w:type="dxa" w:w="1680"/>
            <w:tcMar>
              <w:top w:type="dxa" w:w="110"/>
              <w:left w:type="dxa" w:w="120"/>
              <w:bottom w:type="dxa" w:w="110"/>
              <w:right w:type="dxa" w:w="120"/>
            </w:tcMar>
          </w:tcPr>
          <w:p>
            <w:r>
              <w:t xml:space="preserve"/>
            </w:r>
          </w:p>
        </w:tc>
        <w:tc>
          <w:tcPr>
            <w:tcW w:type="dxa" w:w="1280"/>
            <w:tcMar>
              <w:top w:type="dxa" w:w="110"/>
              <w:left w:type="dxa" w:w="120"/>
              <w:bottom w:type="dxa" w:w="110"/>
              <w:right w:type="dxa" w:w="120"/>
            </w:tcMar>
          </w:tcPr>
          <w:p>
            <w:r>
              <w:t xml:space="preserve"/>
            </w:r>
          </w:p>
        </w:tc>
      </w:tr>
      <w:tr>
        <w:tc>
          <w:tcPr>
            <w:tcW w:type="dxa" w:w="600"/>
            <w:tcMar>
              <w:top w:type="dxa" w:w="110"/>
              <w:left w:type="dxa" w:w="120"/>
              <w:bottom w:type="dxa" w:w="110"/>
              <w:right w:type="dxa" w:w="120"/>
            </w:tcMar>
          </w:tcPr>
          <w:p>
            <w:r>
              <w:t xml:space="preserve">5</w:t>
            </w:r>
          </w:p>
        </w:tc>
        <w:tc>
          <w:tcPr>
            <w:tcW w:type="dxa" w:w="2900"/>
            <w:tcMar>
              <w:top w:type="dxa" w:w="110"/>
              <w:left w:type="dxa" w:w="120"/>
              <w:bottom w:type="dxa" w:w="110"/>
              <w:right w:type="dxa" w:w="120"/>
            </w:tcMar>
          </w:tcPr>
          <w:p>
            <w:r>
              <w:t xml:space="preserve"/>
            </w:r>
          </w:p>
        </w:tc>
        <w:tc>
          <w:tcPr>
            <w:tcW w:type="dxa" w:w="2900"/>
            <w:tcMar>
              <w:top w:type="dxa" w:w="110"/>
              <w:left w:type="dxa" w:w="120"/>
              <w:bottom w:type="dxa" w:w="110"/>
              <w:right w:type="dxa" w:w="120"/>
            </w:tcMar>
          </w:tcPr>
          <w:p>
            <w:r>
              <w:t xml:space="preserve"/>
            </w:r>
          </w:p>
        </w:tc>
        <w:tc>
          <w:tcPr>
            <w:tcW w:type="dxa" w:w="1680"/>
            <w:tcMar>
              <w:top w:type="dxa" w:w="110"/>
              <w:left w:type="dxa" w:w="120"/>
              <w:bottom w:type="dxa" w:w="110"/>
              <w:right w:type="dxa" w:w="120"/>
            </w:tcMar>
          </w:tcPr>
          <w:p>
            <w:r>
              <w:t xml:space="preserve"/>
            </w:r>
          </w:p>
        </w:tc>
        <w:tc>
          <w:tcPr>
            <w:tcW w:type="dxa" w:w="1280"/>
            <w:tcMar>
              <w:top w:type="dxa" w:w="110"/>
              <w:left w:type="dxa" w:w="120"/>
              <w:bottom w:type="dxa" w:w="110"/>
              <w:right w:type="dxa" w:w="120"/>
            </w:tcMar>
          </w:tcPr>
          <w:p>
            <w:r>
              <w:t xml:space="preserve"/>
            </w:r>
          </w:p>
        </w:tc>
      </w:tr>
      <w:tr>
        <w:tc>
          <w:tcPr>
            <w:tcW w:type="dxa" w:w="600"/>
            <w:tcMar>
              <w:top w:type="dxa" w:w="110"/>
              <w:left w:type="dxa" w:w="120"/>
              <w:bottom w:type="dxa" w:w="110"/>
              <w:right w:type="dxa" w:w="120"/>
            </w:tcMar>
          </w:tcPr>
          <w:p>
            <w:r>
              <w:t xml:space="preserve">6</w:t>
            </w:r>
          </w:p>
        </w:tc>
        <w:tc>
          <w:tcPr>
            <w:tcW w:type="dxa" w:w="2900"/>
            <w:tcMar>
              <w:top w:type="dxa" w:w="110"/>
              <w:left w:type="dxa" w:w="120"/>
              <w:bottom w:type="dxa" w:w="110"/>
              <w:right w:type="dxa" w:w="120"/>
            </w:tcMar>
          </w:tcPr>
          <w:p>
            <w:r>
              <w:t xml:space="preserve"/>
            </w:r>
          </w:p>
        </w:tc>
        <w:tc>
          <w:tcPr>
            <w:tcW w:type="dxa" w:w="2900"/>
            <w:tcMar>
              <w:top w:type="dxa" w:w="110"/>
              <w:left w:type="dxa" w:w="120"/>
              <w:bottom w:type="dxa" w:w="110"/>
              <w:right w:type="dxa" w:w="120"/>
            </w:tcMar>
          </w:tcPr>
          <w:p>
            <w:r>
              <w:t xml:space="preserve"/>
            </w:r>
          </w:p>
        </w:tc>
        <w:tc>
          <w:tcPr>
            <w:tcW w:type="dxa" w:w="1680"/>
            <w:tcMar>
              <w:top w:type="dxa" w:w="110"/>
              <w:left w:type="dxa" w:w="120"/>
              <w:bottom w:type="dxa" w:w="110"/>
              <w:right w:type="dxa" w:w="120"/>
            </w:tcMar>
          </w:tcPr>
          <w:p>
            <w:r>
              <w:t xml:space="preserve"/>
            </w:r>
          </w:p>
        </w:tc>
        <w:tc>
          <w:tcPr>
            <w:tcW w:type="dxa" w:w="1280"/>
            <w:tcMar>
              <w:top w:type="dxa" w:w="110"/>
              <w:left w:type="dxa" w:w="120"/>
              <w:bottom w:type="dxa" w:w="110"/>
              <w:right w:type="dxa" w:w="120"/>
            </w:tcMar>
          </w:tcPr>
          <w:p>
            <w:r>
              <w:t xml:space="preserve"/>
            </w:r>
          </w:p>
        </w:tc>
      </w:tr>
      <w:tr>
        <w:tc>
          <w:tcPr>
            <w:tcW w:type="dxa" w:w="600"/>
            <w:tcMar>
              <w:top w:type="dxa" w:w="110"/>
              <w:left w:type="dxa" w:w="120"/>
              <w:bottom w:type="dxa" w:w="110"/>
              <w:right w:type="dxa" w:w="120"/>
            </w:tcMar>
          </w:tcPr>
          <w:p>
            <w:r>
              <w:t xml:space="preserve">7</w:t>
            </w:r>
          </w:p>
        </w:tc>
        <w:tc>
          <w:tcPr>
            <w:tcW w:type="dxa" w:w="2900"/>
            <w:tcMar>
              <w:top w:type="dxa" w:w="110"/>
              <w:left w:type="dxa" w:w="120"/>
              <w:bottom w:type="dxa" w:w="110"/>
              <w:right w:type="dxa" w:w="120"/>
            </w:tcMar>
          </w:tcPr>
          <w:p>
            <w:r>
              <w:t xml:space="preserve"/>
            </w:r>
          </w:p>
        </w:tc>
        <w:tc>
          <w:tcPr>
            <w:tcW w:type="dxa" w:w="2900"/>
            <w:tcMar>
              <w:top w:type="dxa" w:w="110"/>
              <w:left w:type="dxa" w:w="120"/>
              <w:bottom w:type="dxa" w:w="110"/>
              <w:right w:type="dxa" w:w="120"/>
            </w:tcMar>
          </w:tcPr>
          <w:p>
            <w:r>
              <w:t xml:space="preserve"/>
            </w:r>
          </w:p>
        </w:tc>
        <w:tc>
          <w:tcPr>
            <w:tcW w:type="dxa" w:w="1680"/>
            <w:tcMar>
              <w:top w:type="dxa" w:w="110"/>
              <w:left w:type="dxa" w:w="120"/>
              <w:bottom w:type="dxa" w:w="110"/>
              <w:right w:type="dxa" w:w="120"/>
            </w:tcMar>
          </w:tcPr>
          <w:p>
            <w:r>
              <w:t xml:space="preserve"/>
            </w:r>
          </w:p>
        </w:tc>
        <w:tc>
          <w:tcPr>
            <w:tcW w:type="dxa" w:w="1280"/>
            <w:tcMar>
              <w:top w:type="dxa" w:w="110"/>
              <w:left w:type="dxa" w:w="120"/>
              <w:bottom w:type="dxa" w:w="110"/>
              <w:right w:type="dxa" w:w="120"/>
            </w:tcMar>
          </w:tcPr>
          <w:p>
            <w:r>
              <w:t xml:space="preserve"/>
            </w:r>
          </w:p>
        </w:tc>
      </w:tr>
      <w:tr>
        <w:tc>
          <w:tcPr>
            <w:tcW w:type="dxa" w:w="600"/>
            <w:tcMar>
              <w:top w:type="dxa" w:w="110"/>
              <w:left w:type="dxa" w:w="120"/>
              <w:bottom w:type="dxa" w:w="110"/>
              <w:right w:type="dxa" w:w="120"/>
            </w:tcMar>
          </w:tcPr>
          <w:p>
            <w:r>
              <w:t xml:space="preserve">8</w:t>
            </w:r>
          </w:p>
        </w:tc>
        <w:tc>
          <w:tcPr>
            <w:tcW w:type="dxa" w:w="2900"/>
            <w:tcMar>
              <w:top w:type="dxa" w:w="110"/>
              <w:left w:type="dxa" w:w="120"/>
              <w:bottom w:type="dxa" w:w="110"/>
              <w:right w:type="dxa" w:w="120"/>
            </w:tcMar>
          </w:tcPr>
          <w:p>
            <w:r>
              <w:t xml:space="preserve"/>
            </w:r>
          </w:p>
        </w:tc>
        <w:tc>
          <w:tcPr>
            <w:tcW w:type="dxa" w:w="2900"/>
            <w:tcMar>
              <w:top w:type="dxa" w:w="110"/>
              <w:left w:type="dxa" w:w="120"/>
              <w:bottom w:type="dxa" w:w="110"/>
              <w:right w:type="dxa" w:w="120"/>
            </w:tcMar>
          </w:tcPr>
          <w:p>
            <w:r>
              <w:t xml:space="preserve"/>
            </w:r>
          </w:p>
        </w:tc>
        <w:tc>
          <w:tcPr>
            <w:tcW w:type="dxa" w:w="1680"/>
            <w:tcMar>
              <w:top w:type="dxa" w:w="110"/>
              <w:left w:type="dxa" w:w="120"/>
              <w:bottom w:type="dxa" w:w="110"/>
              <w:right w:type="dxa" w:w="120"/>
            </w:tcMar>
          </w:tcPr>
          <w:p>
            <w:r>
              <w:t xml:space="preserve"/>
            </w:r>
          </w:p>
        </w:tc>
        <w:tc>
          <w:tcPr>
            <w:tcW w:type="dxa" w:w="1280"/>
            <w:tcMar>
              <w:top w:type="dxa" w:w="110"/>
              <w:left w:type="dxa" w:w="120"/>
              <w:bottom w:type="dxa" w:w="110"/>
              <w:right w:type="dxa" w:w="120"/>
            </w:tcMar>
          </w:tcPr>
          <w:p>
            <w:r>
              <w:t xml:space="preserve"/>
            </w:r>
          </w:p>
        </w:tc>
      </w:tr>
      <w:tr>
        <w:tc>
          <w:tcPr>
            <w:tcW w:type="dxa" w:w="600"/>
            <w:tcMar>
              <w:top w:type="dxa" w:w="110"/>
              <w:left w:type="dxa" w:w="120"/>
              <w:bottom w:type="dxa" w:w="110"/>
              <w:right w:type="dxa" w:w="120"/>
            </w:tcMar>
          </w:tcPr>
          <w:p>
            <w:r>
              <w:t xml:space="preserve">9</w:t>
            </w:r>
          </w:p>
        </w:tc>
        <w:tc>
          <w:tcPr>
            <w:tcW w:type="dxa" w:w="2900"/>
            <w:tcMar>
              <w:top w:type="dxa" w:w="110"/>
              <w:left w:type="dxa" w:w="120"/>
              <w:bottom w:type="dxa" w:w="110"/>
              <w:right w:type="dxa" w:w="120"/>
            </w:tcMar>
          </w:tcPr>
          <w:p>
            <w:r>
              <w:t xml:space="preserve"/>
            </w:r>
          </w:p>
        </w:tc>
        <w:tc>
          <w:tcPr>
            <w:tcW w:type="dxa" w:w="2900"/>
            <w:tcMar>
              <w:top w:type="dxa" w:w="110"/>
              <w:left w:type="dxa" w:w="120"/>
              <w:bottom w:type="dxa" w:w="110"/>
              <w:right w:type="dxa" w:w="120"/>
            </w:tcMar>
          </w:tcPr>
          <w:p>
            <w:r>
              <w:t xml:space="preserve"/>
            </w:r>
          </w:p>
        </w:tc>
        <w:tc>
          <w:tcPr>
            <w:tcW w:type="dxa" w:w="1680"/>
            <w:tcMar>
              <w:top w:type="dxa" w:w="110"/>
              <w:left w:type="dxa" w:w="120"/>
              <w:bottom w:type="dxa" w:w="110"/>
              <w:right w:type="dxa" w:w="120"/>
            </w:tcMar>
          </w:tcPr>
          <w:p>
            <w:r>
              <w:t xml:space="preserve"/>
            </w:r>
          </w:p>
        </w:tc>
        <w:tc>
          <w:tcPr>
            <w:tcW w:type="dxa" w:w="1280"/>
            <w:tcMar>
              <w:top w:type="dxa" w:w="110"/>
              <w:left w:type="dxa" w:w="120"/>
              <w:bottom w:type="dxa" w:w="110"/>
              <w:right w:type="dxa" w:w="120"/>
            </w:tcMar>
          </w:tcPr>
          <w:p>
            <w:r>
              <w:t xml:space="preserve"/>
            </w:r>
          </w:p>
        </w:tc>
      </w:tr>
      <w:tr>
        <w:tc>
          <w:tcPr>
            <w:tcW w:type="dxa" w:w="600"/>
            <w:tcMar>
              <w:top w:type="dxa" w:w="110"/>
              <w:left w:type="dxa" w:w="120"/>
              <w:bottom w:type="dxa" w:w="110"/>
              <w:right w:type="dxa" w:w="120"/>
            </w:tcMar>
          </w:tcPr>
          <w:p>
            <w:r>
              <w:t xml:space="preserve">10</w:t>
            </w:r>
          </w:p>
        </w:tc>
        <w:tc>
          <w:tcPr>
            <w:tcW w:type="dxa" w:w="2900"/>
            <w:tcMar>
              <w:top w:type="dxa" w:w="110"/>
              <w:left w:type="dxa" w:w="120"/>
              <w:bottom w:type="dxa" w:w="110"/>
              <w:right w:type="dxa" w:w="120"/>
            </w:tcMar>
          </w:tcPr>
          <w:p>
            <w:r>
              <w:t xml:space="preserve"/>
            </w:r>
          </w:p>
        </w:tc>
        <w:tc>
          <w:tcPr>
            <w:tcW w:type="dxa" w:w="2900"/>
            <w:tcMar>
              <w:top w:type="dxa" w:w="110"/>
              <w:left w:type="dxa" w:w="120"/>
              <w:bottom w:type="dxa" w:w="110"/>
              <w:right w:type="dxa" w:w="120"/>
            </w:tcMar>
          </w:tcPr>
          <w:p>
            <w:r>
              <w:t xml:space="preserve"/>
            </w:r>
          </w:p>
        </w:tc>
        <w:tc>
          <w:tcPr>
            <w:tcW w:type="dxa" w:w="1680"/>
            <w:tcMar>
              <w:top w:type="dxa" w:w="110"/>
              <w:left w:type="dxa" w:w="120"/>
              <w:bottom w:type="dxa" w:w="110"/>
              <w:right w:type="dxa" w:w="120"/>
            </w:tcMar>
          </w:tcPr>
          <w:p>
            <w:r>
              <w:t xml:space="preserve"/>
            </w:r>
          </w:p>
        </w:tc>
        <w:tc>
          <w:tcPr>
            <w:tcW w:type="dxa" w:w="1280"/>
            <w:tcMar>
              <w:top w:type="dxa" w:w="110"/>
              <w:left w:type="dxa" w:w="120"/>
              <w:bottom w:type="dxa" w:w="110"/>
              <w:right w:type="dxa" w:w="120"/>
            </w:tcMar>
          </w:tcPr>
          <w:p>
            <w:r>
              <w:t xml:space="preserve"/>
            </w:r>
          </w:p>
        </w:tc>
      </w:tr>
      <w:tr>
        <w:tc>
          <w:tcPr>
            <w:tcW w:type="dxa" w:w="600"/>
            <w:tcMar>
              <w:top w:type="dxa" w:w="110"/>
              <w:left w:type="dxa" w:w="120"/>
              <w:bottom w:type="dxa" w:w="110"/>
              <w:right w:type="dxa" w:w="120"/>
            </w:tcMar>
          </w:tcPr>
          <w:p>
            <w:r>
              <w:t xml:space="preserve">11</w:t>
            </w:r>
          </w:p>
        </w:tc>
        <w:tc>
          <w:tcPr>
            <w:tcW w:type="dxa" w:w="2900"/>
            <w:tcMar>
              <w:top w:type="dxa" w:w="110"/>
              <w:left w:type="dxa" w:w="120"/>
              <w:bottom w:type="dxa" w:w="110"/>
              <w:right w:type="dxa" w:w="120"/>
            </w:tcMar>
          </w:tcPr>
          <w:p>
            <w:r>
              <w:t xml:space="preserve"/>
            </w:r>
          </w:p>
        </w:tc>
        <w:tc>
          <w:tcPr>
            <w:tcW w:type="dxa" w:w="2900"/>
            <w:tcMar>
              <w:top w:type="dxa" w:w="110"/>
              <w:left w:type="dxa" w:w="120"/>
              <w:bottom w:type="dxa" w:w="110"/>
              <w:right w:type="dxa" w:w="120"/>
            </w:tcMar>
          </w:tcPr>
          <w:p>
            <w:r>
              <w:t xml:space="preserve"/>
            </w:r>
          </w:p>
        </w:tc>
        <w:tc>
          <w:tcPr>
            <w:tcW w:type="dxa" w:w="1680"/>
            <w:tcMar>
              <w:top w:type="dxa" w:w="110"/>
              <w:left w:type="dxa" w:w="120"/>
              <w:bottom w:type="dxa" w:w="110"/>
              <w:right w:type="dxa" w:w="120"/>
            </w:tcMar>
          </w:tcPr>
          <w:p>
            <w:r>
              <w:t xml:space="preserve"/>
            </w:r>
          </w:p>
        </w:tc>
        <w:tc>
          <w:tcPr>
            <w:tcW w:type="dxa" w:w="1280"/>
            <w:tcMar>
              <w:top w:type="dxa" w:w="110"/>
              <w:left w:type="dxa" w:w="120"/>
              <w:bottom w:type="dxa" w:w="110"/>
              <w:right w:type="dxa" w:w="120"/>
            </w:tcMar>
          </w:tcPr>
          <w:p>
            <w:r>
              <w:t xml:space="preserve"/>
            </w:r>
          </w:p>
        </w:tc>
      </w:tr>
      <w:tr>
        <w:tc>
          <w:tcPr>
            <w:tcW w:type="dxa" w:w="600"/>
            <w:tcMar>
              <w:top w:type="dxa" w:w="110"/>
              <w:left w:type="dxa" w:w="120"/>
              <w:bottom w:type="dxa" w:w="110"/>
              <w:right w:type="dxa" w:w="120"/>
            </w:tcMar>
          </w:tcPr>
          <w:p>
            <w:r>
              <w:t xml:space="preserve">12</w:t>
            </w:r>
          </w:p>
        </w:tc>
        <w:tc>
          <w:tcPr>
            <w:tcW w:type="dxa" w:w="2900"/>
            <w:tcMar>
              <w:top w:type="dxa" w:w="110"/>
              <w:left w:type="dxa" w:w="120"/>
              <w:bottom w:type="dxa" w:w="110"/>
              <w:right w:type="dxa" w:w="120"/>
            </w:tcMar>
          </w:tcPr>
          <w:p>
            <w:r>
              <w:t xml:space="preserve"/>
            </w:r>
          </w:p>
        </w:tc>
        <w:tc>
          <w:tcPr>
            <w:tcW w:type="dxa" w:w="2900"/>
            <w:tcMar>
              <w:top w:type="dxa" w:w="110"/>
              <w:left w:type="dxa" w:w="120"/>
              <w:bottom w:type="dxa" w:w="110"/>
              <w:right w:type="dxa" w:w="120"/>
            </w:tcMar>
          </w:tcPr>
          <w:p>
            <w:r>
              <w:t xml:space="preserve"/>
            </w:r>
          </w:p>
        </w:tc>
        <w:tc>
          <w:tcPr>
            <w:tcW w:type="dxa" w:w="1680"/>
            <w:tcMar>
              <w:top w:type="dxa" w:w="110"/>
              <w:left w:type="dxa" w:w="120"/>
              <w:bottom w:type="dxa" w:w="110"/>
              <w:right w:type="dxa" w:w="120"/>
            </w:tcMar>
          </w:tcPr>
          <w:p>
            <w:r>
              <w:t xml:space="preserve"/>
            </w:r>
          </w:p>
        </w:tc>
        <w:tc>
          <w:tcPr>
            <w:tcW w:type="dxa" w:w="1280"/>
            <w:tcMar>
              <w:top w:type="dxa" w:w="110"/>
              <w:left w:type="dxa" w:w="120"/>
              <w:bottom w:type="dxa" w:w="110"/>
              <w:right w:type="dxa" w:w="120"/>
            </w:tcMar>
          </w:tcPr>
          <w:p>
            <w:r>
              <w:t xml:space="preserve"/>
            </w:r>
          </w:p>
        </w:tc>
      </w:tr>
    </w:tbl>
    <w:p>
      <w:pPr>
        <w:pStyle w:val="Heading2"/>
        <w:spacing w:after="110" w:before="250"/>
      </w:pPr>
      <w:r>
        <w:t xml:space="preserve">A2. How did your confidence hold up?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60"/>
        <w:gridCol w:w="2800"/>
        <w:gridCol w:w="2800"/>
      </w:tblGrid>
      <w:tr>
        <w:trPr>
          <w:tblHeader/>
        </w:trPr>
        <w:tc>
          <w:tcPr>
            <w:tcW w:type="dxa" w:w="3760"/>
            <w:shd w:fill="E6EBF0" w:val="clear"/>
            <w:tcMar>
              <w:top w:type="dxa" w:w="90"/>
              <w:left w:type="dxa" w:w="120"/>
              <w:bottom w:type="dxa" w:w="90"/>
              <w:right w:type="dxa" w:w="120"/>
            </w:tcMar>
          </w:tcPr>
          <w:p>
            <w:r>
              <w:rPr>
                <w:b/>
                <w:bCs/>
              </w:rPr>
              <w:t xml:space="preserve">Confidence you recorded</w:t>
            </w:r>
          </w:p>
        </w:tc>
        <w:tc>
          <w:tcPr>
            <w:tcW w:type="dxa" w:w="2800"/>
            <w:shd w:fill="E6EBF0" w:val="clear"/>
            <w:tcMar>
              <w:top w:type="dxa" w:w="90"/>
              <w:left w:type="dxa" w:w="120"/>
              <w:bottom w:type="dxa" w:w="90"/>
              <w:right w:type="dxa" w:w="120"/>
            </w:tcMar>
          </w:tcPr>
          <w:p>
            <w:r>
              <w:rPr>
                <w:b/>
                <w:bCs/>
              </w:rPr>
              <w:t xml:space="preserve">How many</w:t>
            </w:r>
          </w:p>
        </w:tc>
        <w:tc>
          <w:tcPr>
            <w:tcW w:type="dxa" w:w="2800"/>
            <w:shd w:fill="E6EBF0" w:val="clear"/>
            <w:tcMar>
              <w:top w:type="dxa" w:w="90"/>
              <w:left w:type="dxa" w:w="120"/>
              <w:bottom w:type="dxa" w:w="90"/>
              <w:right w:type="dxa" w:w="120"/>
            </w:tcMar>
          </w:tcPr>
          <w:p>
            <w:r>
              <w:rPr>
                <w:b/>
                <w:bCs/>
              </w:rPr>
              <w:t xml:space="preserve">How many were right</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60"/>
        <w:gridCol w:w="2800"/>
        <w:gridCol w:w="2800"/>
      </w:tblGrid>
      <w:tr>
        <w:tc>
          <w:tcPr>
            <w:tcW w:type="dxa" w:w="3760"/>
            <w:tcMar>
              <w:top w:type="dxa" w:w="110"/>
              <w:left w:type="dxa" w:w="120"/>
              <w:bottom w:type="dxa" w:w="110"/>
              <w:right w:type="dxa" w:w="120"/>
            </w:tcMar>
          </w:tcPr>
          <w:p>
            <w:r>
              <w:rPr>
                <w:b/>
                <w:bCs/>
              </w:rPr>
              <w:t xml:space="preserve">High</w:t>
            </w:r>
          </w:p>
        </w:tc>
        <w:tc>
          <w:tcPr>
            <w:tcW w:type="dxa" w:w="2800"/>
            <w:tcMar>
              <w:top w:type="dxa" w:w="110"/>
              <w:left w:type="dxa" w:w="120"/>
              <w:bottom w:type="dxa" w:w="110"/>
              <w:right w:type="dxa" w:w="120"/>
            </w:tcMar>
          </w:tcPr>
          <w:p>
            <w:r>
              <w:rPr>
                <w:b w:val="false"/>
                <w:bCs w:val="false"/>
              </w:rPr>
              <w:t xml:space="preserve"/>
            </w:r>
          </w:p>
        </w:tc>
        <w:tc>
          <w:tcPr>
            <w:tcW w:type="dxa" w:w="2800"/>
            <w:tcMar>
              <w:top w:type="dxa" w:w="110"/>
              <w:left w:type="dxa" w:w="120"/>
              <w:bottom w:type="dxa" w:w="110"/>
              <w:right w:type="dxa" w:w="120"/>
            </w:tcMar>
          </w:tcPr>
          <w:p>
            <w:r>
              <w:rPr>
                <w:b w:val="false"/>
                <w:bCs w:val="false"/>
              </w:rPr>
              <w:t xml:space="preserve"/>
            </w:r>
          </w:p>
        </w:tc>
      </w:tr>
      <w:tr>
        <w:tc>
          <w:tcPr>
            <w:tcW w:type="dxa" w:w="3760"/>
            <w:tcMar>
              <w:top w:type="dxa" w:w="110"/>
              <w:left w:type="dxa" w:w="120"/>
              <w:bottom w:type="dxa" w:w="110"/>
              <w:right w:type="dxa" w:w="120"/>
            </w:tcMar>
          </w:tcPr>
          <w:p>
            <w:r>
              <w:rPr>
                <w:b/>
                <w:bCs/>
              </w:rPr>
              <w:t xml:space="preserve">Medium</w:t>
            </w:r>
          </w:p>
        </w:tc>
        <w:tc>
          <w:tcPr>
            <w:tcW w:type="dxa" w:w="2800"/>
            <w:tcMar>
              <w:top w:type="dxa" w:w="110"/>
              <w:left w:type="dxa" w:w="120"/>
              <w:bottom w:type="dxa" w:w="110"/>
              <w:right w:type="dxa" w:w="120"/>
            </w:tcMar>
          </w:tcPr>
          <w:p>
            <w:r>
              <w:rPr>
                <w:b w:val="false"/>
                <w:bCs w:val="false"/>
              </w:rPr>
              <w:t xml:space="preserve"/>
            </w:r>
          </w:p>
        </w:tc>
        <w:tc>
          <w:tcPr>
            <w:tcW w:type="dxa" w:w="2800"/>
            <w:tcMar>
              <w:top w:type="dxa" w:w="110"/>
              <w:left w:type="dxa" w:w="120"/>
              <w:bottom w:type="dxa" w:w="110"/>
              <w:right w:type="dxa" w:w="120"/>
            </w:tcMar>
          </w:tcPr>
          <w:p>
            <w:r>
              <w:rPr>
                <w:b w:val="false"/>
                <w:bCs w:val="false"/>
              </w:rPr>
              <w:t xml:space="preserve"/>
            </w:r>
          </w:p>
        </w:tc>
      </w:tr>
      <w:tr>
        <w:tc>
          <w:tcPr>
            <w:tcW w:type="dxa" w:w="3760"/>
            <w:tcMar>
              <w:top w:type="dxa" w:w="110"/>
              <w:left w:type="dxa" w:w="120"/>
              <w:bottom w:type="dxa" w:w="110"/>
              <w:right w:type="dxa" w:w="120"/>
            </w:tcMar>
          </w:tcPr>
          <w:p>
            <w:r>
              <w:rPr>
                <w:b/>
                <w:bCs/>
              </w:rPr>
              <w:t xml:space="preserve">Low</w:t>
            </w:r>
          </w:p>
        </w:tc>
        <w:tc>
          <w:tcPr>
            <w:tcW w:type="dxa" w:w="2800"/>
            <w:tcMar>
              <w:top w:type="dxa" w:w="110"/>
              <w:left w:type="dxa" w:w="120"/>
              <w:bottom w:type="dxa" w:w="110"/>
              <w:right w:type="dxa" w:w="120"/>
            </w:tcMar>
          </w:tcPr>
          <w:p>
            <w:r>
              <w:rPr>
                <w:b w:val="false"/>
                <w:bCs w:val="false"/>
              </w:rPr>
              <w:t xml:space="preserve"/>
            </w:r>
          </w:p>
        </w:tc>
        <w:tc>
          <w:tcPr>
            <w:tcW w:type="dxa" w:w="2800"/>
            <w:tcMar>
              <w:top w:type="dxa" w:w="110"/>
              <w:left w:type="dxa" w:w="120"/>
              <w:bottom w:type="dxa" w:w="110"/>
              <w:right w:type="dxa" w:w="120"/>
            </w:tcMar>
          </w:tcPr>
          <w:p>
            <w:r>
              <w:rPr>
                <w:b w:val="false"/>
                <w:bCs w:val="false"/>
              </w:rPr>
              <w:t xml:space="preserve"/>
            </w:r>
          </w:p>
        </w:tc>
      </w:tr>
    </w:tbl>
    <w:p>
      <w:pPr>
        <w:spacing w:after="140" w:before="140"/>
      </w:pPr>
      <w:r>
        <w:t xml:space="preserve">Which was your most useful confidence rating, and why?</w:t>
      </w:r>
    </w:p>
    <w:p>
      <w:pPr>
        <w:pBdr>
          <w:bottom w:val="single" w:color="999999" w:sz="4" w:space="1"/>
        </w:pBdr>
        <w:spacing w:after="180"/>
      </w:pPr>
    </w:p>
    <w:p>
      <w:pPr>
        <w:pBdr>
          <w:bottom w:val="single" w:color="999999" w:sz="4" w:space="1"/>
        </w:pBdr>
        <w:spacing w:after="180"/>
      </w:pPr>
    </w:p>
    <w:p>
      <w:pPr>
        <w:pStyle w:val="Heading2"/>
        <w:spacing w:after="110" w:before="250"/>
      </w:pPr>
      <w:r>
        <w:t xml:space="preserve">A3. One you got wrong</w:t>
      </w:r>
    </w:p>
    <w:p>
      <w:pPr>
        <w:spacing w:after="140" w:before="0"/>
      </w:pPr>
      <w:r>
        <w:t xml:space="preserve">Which tree, what you called it, what it actually was, and which character misled you. If you got none wrong, take the one you found hardest and say what nearly went wrong.</w:t>
      </w:r>
    </w:p>
    <w:p>
      <w:pPr>
        <w:pBdr>
          <w:bottom w:val="single" w:color="999999" w:sz="4" w:space="1"/>
        </w:pBdr>
        <w:spacing w:after="180"/>
      </w:pPr>
    </w:p>
    <w:p>
      <w:pPr>
        <w:pBdr>
          <w:bottom w:val="single" w:color="999999" w:sz="4" w:space="1"/>
        </w:pBdr>
        <w:spacing w:after="180"/>
      </w:pPr>
    </w:p>
    <w:p>
      <w:pPr>
        <w:pBdr>
          <w:bottom w:val="single" w:color="999999" w:sz="4" w:space="1"/>
        </w:pBdr>
        <w:spacing w:after="180"/>
      </w:pPr>
    </w:p>
    <w:p>
      <w:pPr>
        <w:pBdr>
          <w:bottom w:val="single" w:color="999999" w:sz="4" w:space="1"/>
        </w:pBdr>
        <w:spacing w:after="180"/>
      </w:pPr>
    </w:p>
    <w:p>
      <w:pPr>
        <w:pStyle w:val="Heading2"/>
        <w:spacing w:after="110" w:before="250"/>
      </w:pPr>
      <w:r>
        <w:t xml:space="preserve">A4. Anything that would not key out</w:t>
      </w:r>
    </w:p>
    <w:p>
      <w:pPr>
        <w:spacing w:after="140" w:before="0"/>
      </w:pPr>
      <w:r>
        <w:t xml:space="preserve">For each unknown: the code you gave it (UNK-1, UNK-2…), where it was, the characters you recorded, and confirmation that you photographed it.</w:t>
      </w:r>
    </w:p>
    <w:p>
      <w:pPr>
        <w:pBdr>
          <w:bottom w:val="single" w:color="999999" w:sz="4" w:space="1"/>
        </w:pBdr>
        <w:spacing w:after="180"/>
      </w:pPr>
    </w:p>
    <w:p>
      <w:pPr>
        <w:pBdr>
          <w:bottom w:val="single" w:color="999999" w:sz="4" w:space="1"/>
        </w:pBdr>
        <w:spacing w:after="180"/>
      </w:pPr>
    </w:p>
    <w:p>
      <w:pPr>
        <w:pBdr>
          <w:bottom w:val="single" w:color="999999" w:sz="4" w:space="1"/>
        </w:pBdr>
        <w:spacing w:after="180"/>
      </w:pPr>
    </w:p>
    <w:p>
      <w:pPr>
        <w:pBdr>
          <w:bottom w:val="single" w:color="999999" w:sz="4" w:space="1"/>
        </w:pBdr>
        <w:spacing w:after="180"/>
      </w:pPr>
    </w:p>
    <w:p>
      <w:pPr>
        <w:pStyle w:val="Heading2"/>
        <w:spacing w:after="110" w:before="250"/>
      </w:pPr>
      <w:r>
        <w:t xml:space="preserve">A5. Two communities on one campus</w:t>
      </w:r>
    </w:p>
    <w:p>
      <w:pPr>
        <w:spacing w:after="140" w:before="0"/>
      </w:pPr>
      <w:r>
        <w:t xml:space="preserve">NAU’s campus holds two tree communities at once — the one that grew here, and the one people planted. Using your own data — the key marks every species [N] or [P], so sort your list that way — describe how they differ and give one ecological consequence. A place to start: which community is drought-adapted, which is not, and what that means for water and for the next few decades of Flagstaff summers.</w:t>
      </w:r>
    </w:p>
    <w:p>
      <w:pPr>
        <w:pBdr>
          <w:bottom w:val="single" w:color="999999" w:sz="4" w:space="1"/>
        </w:pBdr>
        <w:spacing w:after="180"/>
      </w:pPr>
    </w:p>
    <w:p>
      <w:pPr>
        <w:pBdr>
          <w:bottom w:val="single" w:color="999999" w:sz="4" w:space="1"/>
        </w:pBdr>
        <w:spacing w:after="180"/>
      </w:pPr>
    </w:p>
    <w:p>
      <w:pPr>
        <w:pBdr>
          <w:bottom w:val="single" w:color="999999" w:sz="4" w:space="1"/>
        </w:pBdr>
        <w:spacing w:after="180"/>
      </w:pPr>
    </w:p>
    <w:p>
      <w:pPr>
        <w:pBdr>
          <w:bottom w:val="single" w:color="999999" w:sz="4" w:space="1"/>
        </w:pBdr>
        <w:spacing w:after="180"/>
      </w:pPr>
    </w:p>
    <w:p>
      <w:pPr>
        <w:pStyle w:val="Heading1"/>
        <w:spacing w:after="150" w:before="340"/>
      </w:pPr>
      <w:r>
        <w:t xml:space="preserve">Part B — Test your guess</w:t>
      </w:r>
    </w:p>
    <w:p>
      <w:pPr>
        <w:spacing w:after="140" w:before="0"/>
      </w:pPr>
      <w:r>
        <w:t xml:space="preserve">You have a candidate name for your plant. It came from the key, from iNaturalist, or from the two of them disagreeing — and either way it is still a hypothesis. This part is where you test it against real specimens.</w:t>
      </w:r>
    </w:p>
    <w:p>
      <w:pPr>
        <w:spacing w:after="140"/>
      </w:pPr>
      <w:r>
        <w:t xml:space="preserve">Work in SEINet: </w:t>
      </w:r>
      <w:hyperlink w:history="1" r:id="rIdfkwohs8kdt69pgmekrwon">
        <w:r>
          <w:rPr>
            <w:rStyle w:val="Hyperlink"/>
          </w:rPr>
          <w:t xml:space="preserve">https://swbiodiversity.org/seinet/index.php</w:t>
        </w:r>
      </w:hyperlink>
    </w:p>
    <w:p>
      <w:pPr>
        <w:pStyle w:val="Heading2"/>
        <w:spacing w:after="110" w:before="250"/>
      </w:pPr>
      <w:r>
        <w:t xml:space="preserve">B1. Your candidate</w:t>
      </w:r>
    </w:p>
    <w:p>
      <w:pPr>
        <w:spacing w:after="140" w:before="0"/>
      </w:pPr>
      <w:r>
        <w:t xml:space="preserve">Plant code (UNK-…): ______________     Candidate species: ______________________________________</w:t>
      </w:r>
    </w:p>
    <w:p>
      <w:pPr>
        <w:spacing w:after="140" w:before="0"/>
      </w:pPr>
      <w:r>
        <w:t xml:space="preserve">Where did the name come from?  ☐ the key   ☐ iNaturalist   ☐ both, and they agreed   ☐ both, and they disagreed</w:t>
      </w:r>
    </w:p>
    <w:p>
      <w:pPr>
        <w:spacing w:after="140" w:before="0"/>
      </w:pPr>
      <w:r>
        <w:t xml:space="preserve">If they disagreed, what did each one say?</w:t>
      </w:r>
    </w:p>
    <w:p>
      <w:pPr>
        <w:pBdr>
          <w:bottom w:val="single" w:color="999999" w:sz="4" w:space="1"/>
        </w:pBdr>
        <w:spacing w:after="180"/>
      </w:pPr>
    </w:p>
    <w:p>
      <w:pPr>
        <w:pBdr>
          <w:bottom w:val="single" w:color="999999" w:sz="4" w:space="1"/>
        </w:pBdr>
        <w:spacing w:after="180"/>
      </w:pPr>
    </w:p>
    <w:p>
      <w:pPr>
        <w:pStyle w:val="Heading2"/>
        <w:spacing w:after="110" w:before="250"/>
      </w:pPr>
      <w:r>
        <w:t xml:space="preserve">B2. Three specimen records</w:t>
      </w:r>
    </w:p>
    <w:p>
      <w:pPr>
        <w:spacing w:after="140" w:before="0"/>
      </w:pPr>
      <w:r>
        <w:t xml:space="preserve">Search your candidate species and open three records that have specimen images.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3200"/>
        <w:gridCol w:w="1300"/>
        <w:gridCol w:w="4260"/>
      </w:tblGrid>
      <w:tr>
        <w:trPr>
          <w:tblHeader/>
        </w:trPr>
        <w:tc>
          <w:tcPr>
            <w:tcW w:type="dxa" w:w="600"/>
            <w:shd w:fill="E6EBF0" w:val="clear"/>
            <w:tcMar>
              <w:top w:type="dxa" w:w="90"/>
              <w:left w:type="dxa" w:w="120"/>
              <w:bottom w:type="dxa" w:w="90"/>
              <w:right w:type="dxa" w:w="120"/>
            </w:tcMar>
          </w:tcPr>
          <w:p>
            <w:r>
              <w:rPr>
                <w:b/>
                <w:bCs/>
              </w:rPr>
              <w:t xml:space="preserve">#</w:t>
            </w:r>
          </w:p>
        </w:tc>
        <w:tc>
          <w:tcPr>
            <w:tcW w:type="dxa" w:w="3200"/>
            <w:shd w:fill="E6EBF0" w:val="clear"/>
            <w:tcMar>
              <w:top w:type="dxa" w:w="90"/>
              <w:left w:type="dxa" w:w="120"/>
              <w:bottom w:type="dxa" w:w="90"/>
              <w:right w:type="dxa" w:w="120"/>
            </w:tcMar>
          </w:tcPr>
          <w:p>
            <w:r>
              <w:rPr>
                <w:b/>
                <w:bCs/>
              </w:rPr>
              <w:t xml:space="preserve">Collector</w:t>
            </w:r>
          </w:p>
        </w:tc>
        <w:tc>
          <w:tcPr>
            <w:tcW w:type="dxa" w:w="1300"/>
            <w:shd w:fill="E6EBF0" w:val="clear"/>
            <w:tcMar>
              <w:top w:type="dxa" w:w="90"/>
              <w:left w:type="dxa" w:w="120"/>
              <w:bottom w:type="dxa" w:w="90"/>
              <w:right w:type="dxa" w:w="120"/>
            </w:tcMar>
          </w:tcPr>
          <w:p>
            <w:r>
              <w:rPr>
                <w:b/>
                <w:bCs/>
              </w:rPr>
              <w:t xml:space="preserve">Year</w:t>
            </w:r>
          </w:p>
        </w:tc>
        <w:tc>
          <w:tcPr>
            <w:tcW w:type="dxa" w:w="4260"/>
            <w:shd w:fill="E6EBF0" w:val="clear"/>
            <w:tcMar>
              <w:top w:type="dxa" w:w="90"/>
              <w:left w:type="dxa" w:w="120"/>
              <w:bottom w:type="dxa" w:w="90"/>
              <w:right w:type="dxa" w:w="120"/>
            </w:tcMar>
          </w:tcPr>
          <w:p>
            <w:r>
              <w:rPr>
                <w:b/>
                <w:bCs/>
              </w:rPr>
              <w:t xml:space="preserve">Catalogue / accession number</w:t>
            </w:r>
          </w:p>
        </w:tc>
      </w:tr>
      <w:tr>
        <w:tc>
          <w:tcPr>
            <w:tcW w:type="dxa" w:w="600"/>
            <w:tcMar>
              <w:top w:type="dxa" w:w="110"/>
              <w:left w:type="dxa" w:w="120"/>
              <w:bottom w:type="dxa" w:w="110"/>
              <w:right w:type="dxa" w:w="120"/>
            </w:tcMar>
          </w:tcPr>
          <w:p>
            <w:r>
              <w:t xml:space="preserve">1</w:t>
            </w:r>
          </w:p>
        </w:tc>
        <w:tc>
          <w:tcPr>
            <w:tcW w:type="dxa" w:w="3200"/>
            <w:tcMar>
              <w:top w:type="dxa" w:w="110"/>
              <w:left w:type="dxa" w:w="120"/>
              <w:bottom w:type="dxa" w:w="110"/>
              <w:right w:type="dxa" w:w="120"/>
            </w:tcMar>
          </w:tcPr>
          <w:p>
            <w:r>
              <w:t xml:space="preserve"/>
            </w:r>
          </w:p>
        </w:tc>
        <w:tc>
          <w:tcPr>
            <w:tcW w:type="dxa" w:w="1300"/>
            <w:tcMar>
              <w:top w:type="dxa" w:w="110"/>
              <w:left w:type="dxa" w:w="120"/>
              <w:bottom w:type="dxa" w:w="110"/>
              <w:right w:type="dxa" w:w="120"/>
            </w:tcMar>
          </w:tcPr>
          <w:p>
            <w:r>
              <w:t xml:space="preserve"/>
            </w:r>
          </w:p>
        </w:tc>
        <w:tc>
          <w:tcPr>
            <w:tcW w:type="dxa" w:w="4260"/>
            <w:tcMar>
              <w:top w:type="dxa" w:w="110"/>
              <w:left w:type="dxa" w:w="120"/>
              <w:bottom w:type="dxa" w:w="110"/>
              <w:right w:type="dxa" w:w="120"/>
            </w:tcMar>
          </w:tcPr>
          <w:p>
            <w:r>
              <w:t xml:space="preserve"/>
            </w:r>
          </w:p>
        </w:tc>
      </w:tr>
      <w:tr>
        <w:tc>
          <w:tcPr>
            <w:tcW w:type="dxa" w:w="600"/>
            <w:tcMar>
              <w:top w:type="dxa" w:w="110"/>
              <w:left w:type="dxa" w:w="120"/>
              <w:bottom w:type="dxa" w:w="110"/>
              <w:right w:type="dxa" w:w="120"/>
            </w:tcMar>
          </w:tcPr>
          <w:p>
            <w:r>
              <w:t xml:space="preserve">2</w:t>
            </w:r>
          </w:p>
        </w:tc>
        <w:tc>
          <w:tcPr>
            <w:tcW w:type="dxa" w:w="3200"/>
            <w:tcMar>
              <w:top w:type="dxa" w:w="110"/>
              <w:left w:type="dxa" w:w="120"/>
              <w:bottom w:type="dxa" w:w="110"/>
              <w:right w:type="dxa" w:w="120"/>
            </w:tcMar>
          </w:tcPr>
          <w:p>
            <w:r>
              <w:t xml:space="preserve"/>
            </w:r>
          </w:p>
        </w:tc>
        <w:tc>
          <w:tcPr>
            <w:tcW w:type="dxa" w:w="1300"/>
            <w:tcMar>
              <w:top w:type="dxa" w:w="110"/>
              <w:left w:type="dxa" w:w="120"/>
              <w:bottom w:type="dxa" w:w="110"/>
              <w:right w:type="dxa" w:w="120"/>
            </w:tcMar>
          </w:tcPr>
          <w:p>
            <w:r>
              <w:t xml:space="preserve"/>
            </w:r>
          </w:p>
        </w:tc>
        <w:tc>
          <w:tcPr>
            <w:tcW w:type="dxa" w:w="4260"/>
            <w:tcMar>
              <w:top w:type="dxa" w:w="110"/>
              <w:left w:type="dxa" w:w="120"/>
              <w:bottom w:type="dxa" w:w="110"/>
              <w:right w:type="dxa" w:w="120"/>
            </w:tcMar>
          </w:tcPr>
          <w:p>
            <w:r>
              <w:t xml:space="preserve"/>
            </w:r>
          </w:p>
        </w:tc>
      </w:tr>
      <w:tr>
        <w:tc>
          <w:tcPr>
            <w:tcW w:type="dxa" w:w="600"/>
            <w:tcMar>
              <w:top w:type="dxa" w:w="110"/>
              <w:left w:type="dxa" w:w="120"/>
              <w:bottom w:type="dxa" w:w="110"/>
              <w:right w:type="dxa" w:w="120"/>
            </w:tcMar>
          </w:tcPr>
          <w:p>
            <w:r>
              <w:t xml:space="preserve">3</w:t>
            </w:r>
          </w:p>
        </w:tc>
        <w:tc>
          <w:tcPr>
            <w:tcW w:type="dxa" w:w="3200"/>
            <w:tcMar>
              <w:top w:type="dxa" w:w="110"/>
              <w:left w:type="dxa" w:w="120"/>
              <w:bottom w:type="dxa" w:w="110"/>
              <w:right w:type="dxa" w:w="120"/>
            </w:tcMar>
          </w:tcPr>
          <w:p>
            <w:r>
              <w:t xml:space="preserve"/>
            </w:r>
          </w:p>
        </w:tc>
        <w:tc>
          <w:tcPr>
            <w:tcW w:type="dxa" w:w="1300"/>
            <w:tcMar>
              <w:top w:type="dxa" w:w="110"/>
              <w:left w:type="dxa" w:w="120"/>
              <w:bottom w:type="dxa" w:w="110"/>
              <w:right w:type="dxa" w:w="120"/>
            </w:tcMar>
          </w:tcPr>
          <w:p>
            <w:r>
              <w:t xml:space="preserve"/>
            </w:r>
          </w:p>
        </w:tc>
        <w:tc>
          <w:tcPr>
            <w:tcW w:type="dxa" w:w="4260"/>
            <w:tcMar>
              <w:top w:type="dxa" w:w="110"/>
              <w:left w:type="dxa" w:w="120"/>
              <w:bottom w:type="dxa" w:w="110"/>
              <w:right w:type="dxa" w:w="120"/>
            </w:tcMar>
          </w:tcPr>
          <w:p>
            <w:r>
              <w:t xml:space="preserve"/>
            </w:r>
          </w:p>
        </w:tc>
      </w:tr>
    </w:tbl>
    <w:p>
      <w:pPr>
        <w:pStyle w:val="Heading2"/>
        <w:spacing w:after="110" w:before="250"/>
      </w:pPr>
      <w:r>
        <w:t xml:space="preserve">B3. Does the specimen support your identification?</w:t>
      </w:r>
    </w:p>
    <w:p>
      <w:pPr>
        <w:spacing w:after="140" w:before="0"/>
      </w:pPr>
      <w:r>
        <w:t xml:space="preserve">List the characters that actually decided your identification — the ones in your Notes column — and check each against the sheets.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4160"/>
        <w:gridCol w:w="1600"/>
      </w:tblGrid>
      <w:tr>
        <w:trPr>
          <w:tblHeader/>
        </w:trPr>
        <w:tc>
          <w:tcPr>
            <w:tcW w:type="dxa" w:w="3600"/>
            <w:shd w:fill="E6EBF0" w:val="clear"/>
            <w:tcMar>
              <w:top w:type="dxa" w:w="90"/>
              <w:left w:type="dxa" w:w="120"/>
              <w:bottom w:type="dxa" w:w="90"/>
              <w:right w:type="dxa" w:w="120"/>
            </w:tcMar>
          </w:tcPr>
          <w:p>
            <w:r>
              <w:rPr>
                <w:b/>
                <w:bCs/>
              </w:rPr>
              <w:t xml:space="preserve">Character you keyed on</w:t>
            </w:r>
          </w:p>
        </w:tc>
        <w:tc>
          <w:tcPr>
            <w:tcW w:type="dxa" w:w="4160"/>
            <w:shd w:fill="E6EBF0" w:val="clear"/>
            <w:tcMar>
              <w:top w:type="dxa" w:w="90"/>
              <w:left w:type="dxa" w:w="120"/>
              <w:bottom w:type="dxa" w:w="90"/>
              <w:right w:type="dxa" w:w="120"/>
            </w:tcMar>
          </w:tcPr>
          <w:p>
            <w:r>
              <w:rPr>
                <w:b/>
                <w:bCs/>
              </w:rPr>
              <w:t xml:space="preserve">What the sheets show</w:t>
            </w:r>
          </w:p>
        </w:tc>
        <w:tc>
          <w:tcPr>
            <w:tcW w:type="dxa" w:w="1600"/>
            <w:shd w:fill="E6EBF0" w:val="clear"/>
            <w:tcMar>
              <w:top w:type="dxa" w:w="90"/>
              <w:left w:type="dxa" w:w="120"/>
              <w:bottom w:type="dxa" w:w="90"/>
              <w:right w:type="dxa" w:w="120"/>
            </w:tcMar>
          </w:tcPr>
          <w:p>
            <w:r>
              <w:rPr>
                <w:b/>
                <w:bCs/>
              </w:rPr>
              <w:t xml:space="preserve">Agree?</w:t>
            </w:r>
          </w:p>
        </w:tc>
      </w:tr>
      <w:tr>
        <w:tc>
          <w:tcPr>
            <w:tcW w:type="dxa" w:w="3600"/>
            <w:tcMar>
              <w:top w:type="dxa" w:w="110"/>
              <w:left w:type="dxa" w:w="120"/>
              <w:bottom w:type="dxa" w:w="110"/>
              <w:right w:type="dxa" w:w="120"/>
            </w:tcMar>
          </w:tcPr>
          <w:p>
            <w:r>
              <w:t xml:space="preserve"/>
            </w:r>
          </w:p>
        </w:tc>
        <w:tc>
          <w:tcPr>
            <w:tcW w:type="dxa" w:w="4160"/>
            <w:tcMar>
              <w:top w:type="dxa" w:w="110"/>
              <w:left w:type="dxa" w:w="120"/>
              <w:bottom w:type="dxa" w:w="110"/>
              <w:right w:type="dxa" w:w="120"/>
            </w:tcMar>
          </w:tcPr>
          <w:p>
            <w:r>
              <w:t xml:space="preserve"/>
            </w:r>
          </w:p>
        </w:tc>
        <w:tc>
          <w:tcPr>
            <w:tcW w:type="dxa" w:w="1600"/>
            <w:tcMar>
              <w:top w:type="dxa" w:w="110"/>
              <w:left w:type="dxa" w:w="120"/>
              <w:bottom w:type="dxa" w:w="110"/>
              <w:right w:type="dxa" w:w="120"/>
            </w:tcMar>
          </w:tcPr>
          <w:p>
            <w:r>
              <w:t xml:space="preserve"/>
            </w:r>
          </w:p>
        </w:tc>
      </w:tr>
      <w:tr>
        <w:tc>
          <w:tcPr>
            <w:tcW w:type="dxa" w:w="3600"/>
            <w:tcMar>
              <w:top w:type="dxa" w:w="110"/>
              <w:left w:type="dxa" w:w="120"/>
              <w:bottom w:type="dxa" w:w="110"/>
              <w:right w:type="dxa" w:w="120"/>
            </w:tcMar>
          </w:tcPr>
          <w:p>
            <w:r>
              <w:t xml:space="preserve"/>
            </w:r>
          </w:p>
        </w:tc>
        <w:tc>
          <w:tcPr>
            <w:tcW w:type="dxa" w:w="4160"/>
            <w:tcMar>
              <w:top w:type="dxa" w:w="110"/>
              <w:left w:type="dxa" w:w="120"/>
              <w:bottom w:type="dxa" w:w="110"/>
              <w:right w:type="dxa" w:w="120"/>
            </w:tcMar>
          </w:tcPr>
          <w:p>
            <w:r>
              <w:t xml:space="preserve"/>
            </w:r>
          </w:p>
        </w:tc>
        <w:tc>
          <w:tcPr>
            <w:tcW w:type="dxa" w:w="1600"/>
            <w:tcMar>
              <w:top w:type="dxa" w:w="110"/>
              <w:left w:type="dxa" w:w="120"/>
              <w:bottom w:type="dxa" w:w="110"/>
              <w:right w:type="dxa" w:w="120"/>
            </w:tcMar>
          </w:tcPr>
          <w:p>
            <w:r>
              <w:t xml:space="preserve"/>
            </w:r>
          </w:p>
        </w:tc>
      </w:tr>
      <w:tr>
        <w:tc>
          <w:tcPr>
            <w:tcW w:type="dxa" w:w="3600"/>
            <w:tcMar>
              <w:top w:type="dxa" w:w="110"/>
              <w:left w:type="dxa" w:w="120"/>
              <w:bottom w:type="dxa" w:w="110"/>
              <w:right w:type="dxa" w:w="120"/>
            </w:tcMar>
          </w:tcPr>
          <w:p>
            <w:r>
              <w:t xml:space="preserve"/>
            </w:r>
          </w:p>
        </w:tc>
        <w:tc>
          <w:tcPr>
            <w:tcW w:type="dxa" w:w="4160"/>
            <w:tcMar>
              <w:top w:type="dxa" w:w="110"/>
              <w:left w:type="dxa" w:w="120"/>
              <w:bottom w:type="dxa" w:w="110"/>
              <w:right w:type="dxa" w:w="120"/>
            </w:tcMar>
          </w:tcPr>
          <w:p>
            <w:r>
              <w:t xml:space="preserve"/>
            </w:r>
          </w:p>
        </w:tc>
        <w:tc>
          <w:tcPr>
            <w:tcW w:type="dxa" w:w="1600"/>
            <w:tcMar>
              <w:top w:type="dxa" w:w="110"/>
              <w:left w:type="dxa" w:w="120"/>
              <w:bottom w:type="dxa" w:w="110"/>
              <w:right w:type="dxa" w:w="120"/>
            </w:tcMar>
          </w:tcPr>
          <w:p>
            <w:r>
              <w:t xml:space="preserve"/>
            </w:r>
          </w:p>
        </w:tc>
      </w:tr>
      <w:tr>
        <w:tc>
          <w:tcPr>
            <w:tcW w:type="dxa" w:w="3600"/>
            <w:tcMar>
              <w:top w:type="dxa" w:w="110"/>
              <w:left w:type="dxa" w:w="120"/>
              <w:bottom w:type="dxa" w:w="110"/>
              <w:right w:type="dxa" w:w="120"/>
            </w:tcMar>
          </w:tcPr>
          <w:p>
            <w:r>
              <w:t xml:space="preserve"/>
            </w:r>
          </w:p>
        </w:tc>
        <w:tc>
          <w:tcPr>
            <w:tcW w:type="dxa" w:w="4160"/>
            <w:tcMar>
              <w:top w:type="dxa" w:w="110"/>
              <w:left w:type="dxa" w:w="120"/>
              <w:bottom w:type="dxa" w:w="110"/>
              <w:right w:type="dxa" w:w="120"/>
            </w:tcMar>
          </w:tcPr>
          <w:p>
            <w:r>
              <w:t xml:space="preserve"/>
            </w:r>
          </w:p>
        </w:tc>
        <w:tc>
          <w:tcPr>
            <w:tcW w:type="dxa" w:w="1600"/>
            <w:tcMar>
              <w:top w:type="dxa" w:w="110"/>
              <w:left w:type="dxa" w:w="120"/>
              <w:bottom w:type="dxa" w:w="110"/>
              <w:right w:type="dxa" w:w="120"/>
            </w:tcMar>
          </w:tcPr>
          <w:p>
            <w:r>
              <w:t xml:space="preserve"/>
            </w:r>
          </w:p>
        </w:tc>
      </w:tr>
      <w:tr>
        <w:tc>
          <w:tcPr>
            <w:tcW w:type="dxa" w:w="3600"/>
            <w:tcMar>
              <w:top w:type="dxa" w:w="110"/>
              <w:left w:type="dxa" w:w="120"/>
              <w:bottom w:type="dxa" w:w="110"/>
              <w:right w:type="dxa" w:w="120"/>
            </w:tcMar>
          </w:tcPr>
          <w:p>
            <w:r>
              <w:t xml:space="preserve"/>
            </w:r>
          </w:p>
        </w:tc>
        <w:tc>
          <w:tcPr>
            <w:tcW w:type="dxa" w:w="4160"/>
            <w:tcMar>
              <w:top w:type="dxa" w:w="110"/>
              <w:left w:type="dxa" w:w="120"/>
              <w:bottom w:type="dxa" w:w="110"/>
              <w:right w:type="dxa" w:w="120"/>
            </w:tcMar>
          </w:tcPr>
          <w:p>
            <w:r>
              <w:t xml:space="preserve"/>
            </w:r>
          </w:p>
        </w:tc>
        <w:tc>
          <w:tcPr>
            <w:tcW w:type="dxa" w:w="1600"/>
            <w:tcMar>
              <w:top w:type="dxa" w:w="110"/>
              <w:left w:type="dxa" w:w="120"/>
              <w:bottom w:type="dxa" w:w="110"/>
              <w:right w:type="dxa" w:w="120"/>
            </w:tcMar>
          </w:tcPr>
          <w:p>
            <w:r>
              <w:t xml:space="preserve"/>
            </w:r>
          </w:p>
        </w:tc>
      </w:tr>
    </w:tbl>
    <w:p>
      <w:pPr>
        <w:spacing w:after="140" w:before="140"/>
      </w:pPr>
      <w:r>
        <w:t xml:space="preserve">Is there a character visible on the sheets that you never looked at, and should have?</w:t>
      </w:r>
    </w:p>
    <w:p>
      <w:pPr>
        <w:pBdr>
          <w:bottom w:val="single" w:color="999999" w:sz="4" w:space="1"/>
        </w:pBdr>
        <w:spacing w:after="180"/>
      </w:pPr>
    </w:p>
    <w:p>
      <w:pPr>
        <w:pBdr>
          <w:bottom w:val="single" w:color="999999" w:sz="4" w:space="1"/>
        </w:pBdr>
        <w:spacing w:after="1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EAF2E4" w:val="clear"/>
            <w:tcMar>
              <w:top w:type="dxa" w:w="150"/>
              <w:left w:type="dxa" w:w="200"/>
              <w:bottom w:type="dxa" w:w="150"/>
              <w:right w:type="dxa" w:w="200"/>
            </w:tcMar>
          </w:tcPr>
          <w:p>
            <w:pPr>
              <w:spacing w:after="100"/>
            </w:pPr>
            <w:r>
              <w:rPr>
                <w:b/>
                <w:bCs/>
              </w:rPr>
              <w:t xml:space="preserve">Would you still make the same call?</w:t>
            </w:r>
          </w:p>
          <w:p>
            <w:pPr>
              <w:spacing w:after="100"/>
            </w:pPr>
            <w:r>
              <w:rPr>
                <w:b w:val="function bold() { [native code] }"/>
                <w:bCs w:val="function bold() { [native code] }"/>
                <w:i w:val="function italics() { [native code] }"/>
                <w:iCs w:val="function italics() { [native code] }"/>
              </w:rPr>
              <w:t xml:space="preserve">☐ Yes — and the sheets confirmed it        ☐ No — I would change my identification</w:t>
            </w:r>
          </w:p>
          <w:p>
            <w:pPr>
              <w:spacing w:after="100"/>
            </w:pPr>
            <w:r>
              <w:rPr>
                <w:b w:val="function bold() { [native code] }"/>
                <w:bCs w:val="function bold() { [native code] }"/>
                <w:i w:val="function italics() { [native code] }"/>
                <w:iCs w:val="function italics() { [native code] }"/>
              </w:rPr>
              <w:t xml:space="preserve">If you changed your mind, say what changed it. Changing your mind when better evidence turns up is the correct behaviour here, not a failure — it is the determiner field doing its job, with you as the determiner.</w:t>
            </w:r>
          </w:p>
        </w:tc>
      </w:tr>
    </w:tbl>
    <w:p>
      <w:pPr>
        <w:pBdr>
          <w:bottom w:val="single" w:color="999999" w:sz="4" w:space="1"/>
        </w:pBdr>
        <w:spacing w:after="180"/>
      </w:pPr>
    </w:p>
    <w:p>
      <w:pPr>
        <w:pBdr>
          <w:bottom w:val="single" w:color="999999" w:sz="4" w:space="1"/>
        </w:pBdr>
        <w:spacing w:after="180"/>
      </w:pPr>
    </w:p>
    <w:p>
      <w:pPr>
        <w:pBdr>
          <w:bottom w:val="single" w:color="999999" w:sz="4" w:space="1"/>
        </w:pBdr>
        <w:spacing w:after="180"/>
      </w:pPr>
    </w:p>
    <w:p>
      <w:pPr>
        <w:pStyle w:val="Heading2"/>
        <w:spacing w:after="110" w:before="250"/>
      </w:pPr>
      <w:r>
        <w:t xml:space="preserve">B4. Score two of the sheets</w:t>
      </w:r>
    </w:p>
    <w:p>
      <w:pPr>
        <w:spacing w:after="140" w:before="0"/>
      </w:pPr>
      <w:r>
        <w:t xml:space="preserve">Use the specimen quality checklist (specimen_quality_datasheet.csv), rows SEINET-1 and SEINET-2. Fifteen criteria at 0–2, so 30 is the maximum. You cannot judge paper stock from a photograph — score what you can see and mark the rest NA.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1800"/>
        <w:gridCol w:w="5560"/>
      </w:tblGrid>
      <w:tr>
        <w:trPr>
          <w:tblHeader/>
        </w:trPr>
        <w:tc>
          <w:tcPr>
            <w:tcW w:type="dxa" w:w="2000"/>
            <w:shd w:fill="E6EBF0" w:val="clear"/>
            <w:tcMar>
              <w:top w:type="dxa" w:w="90"/>
              <w:left w:type="dxa" w:w="120"/>
              <w:bottom w:type="dxa" w:w="90"/>
              <w:right w:type="dxa" w:w="120"/>
            </w:tcMar>
          </w:tcPr>
          <w:p>
            <w:r>
              <w:rPr>
                <w:b/>
                <w:bCs/>
              </w:rPr>
              <w:t xml:space="preserve">Sheet</w:t>
            </w:r>
          </w:p>
        </w:tc>
        <w:tc>
          <w:tcPr>
            <w:tcW w:type="dxa" w:w="1800"/>
            <w:shd w:fill="E6EBF0" w:val="clear"/>
            <w:tcMar>
              <w:top w:type="dxa" w:w="90"/>
              <w:left w:type="dxa" w:w="120"/>
              <w:bottom w:type="dxa" w:w="90"/>
              <w:right w:type="dxa" w:w="120"/>
            </w:tcMar>
          </w:tcPr>
          <w:p>
            <w:r>
              <w:rPr>
                <w:b/>
                <w:bCs/>
              </w:rPr>
              <w:t xml:space="preserve">Score / 30</w:t>
            </w:r>
          </w:p>
        </w:tc>
        <w:tc>
          <w:tcPr>
            <w:tcW w:type="dxa" w:w="5560"/>
            <w:shd w:fill="E6EBF0" w:val="clear"/>
            <w:tcMar>
              <w:top w:type="dxa" w:w="90"/>
              <w:left w:type="dxa" w:w="120"/>
              <w:bottom w:type="dxa" w:w="90"/>
              <w:right w:type="dxa" w:w="120"/>
            </w:tcMar>
          </w:tcPr>
          <w:p>
            <w:r>
              <w:rPr>
                <w:b/>
                <w:bCs/>
              </w:rPr>
              <w:t xml:space="preserve">The one criterion that separated them</w:t>
            </w:r>
          </w:p>
        </w:tc>
      </w:tr>
      <w:tr>
        <w:tc>
          <w:tcPr>
            <w:tcW w:type="dxa" w:w="2000"/>
            <w:tcMar>
              <w:top w:type="dxa" w:w="110"/>
              <w:left w:type="dxa" w:w="120"/>
              <w:bottom w:type="dxa" w:w="110"/>
              <w:right w:type="dxa" w:w="120"/>
            </w:tcMar>
          </w:tcPr>
          <w:p>
            <w:r>
              <w:t xml:space="preserve"/>
            </w:r>
          </w:p>
        </w:tc>
        <w:tc>
          <w:tcPr>
            <w:tcW w:type="dxa" w:w="1800"/>
            <w:tcMar>
              <w:top w:type="dxa" w:w="110"/>
              <w:left w:type="dxa" w:w="120"/>
              <w:bottom w:type="dxa" w:w="110"/>
              <w:right w:type="dxa" w:w="120"/>
            </w:tcMar>
          </w:tcPr>
          <w:p>
            <w:r>
              <w:t xml:space="preserve"/>
            </w:r>
          </w:p>
        </w:tc>
        <w:tc>
          <w:tcPr>
            <w:tcW w:type="dxa" w:w="5560"/>
            <w:tcMar>
              <w:top w:type="dxa" w:w="110"/>
              <w:left w:type="dxa" w:w="120"/>
              <w:bottom w:type="dxa" w:w="110"/>
              <w:right w:type="dxa" w:w="120"/>
            </w:tcMar>
          </w:tcPr>
          <w:p>
            <w:r>
              <w:t xml:space="preserve"/>
            </w:r>
          </w:p>
        </w:tc>
      </w:tr>
      <w:tr>
        <w:tc>
          <w:tcPr>
            <w:tcW w:type="dxa" w:w="2000"/>
            <w:tcMar>
              <w:top w:type="dxa" w:w="110"/>
              <w:left w:type="dxa" w:w="120"/>
              <w:bottom w:type="dxa" w:w="110"/>
              <w:right w:type="dxa" w:w="120"/>
            </w:tcMar>
          </w:tcPr>
          <w:p>
            <w:r>
              <w:t xml:space="preserve"/>
            </w:r>
          </w:p>
        </w:tc>
        <w:tc>
          <w:tcPr>
            <w:tcW w:type="dxa" w:w="1800"/>
            <w:tcMar>
              <w:top w:type="dxa" w:w="110"/>
              <w:left w:type="dxa" w:w="120"/>
              <w:bottom w:type="dxa" w:w="110"/>
              <w:right w:type="dxa" w:w="120"/>
            </w:tcMar>
          </w:tcPr>
          <w:p>
            <w:r>
              <w:t xml:space="preserve"/>
            </w:r>
          </w:p>
        </w:tc>
        <w:tc>
          <w:tcPr>
            <w:tcW w:type="dxa" w:w="5560"/>
            <w:tcMar>
              <w:top w:type="dxa" w:w="110"/>
              <w:left w:type="dxa" w:w="120"/>
              <w:bottom w:type="dxa" w:w="110"/>
              <w:right w:type="dxa" w:w="120"/>
            </w:tcMar>
          </w:tcPr>
          <w:p>
            <w:r>
              <w:t xml:space="preserve"/>
            </w:r>
          </w:p>
        </w:tc>
      </w:tr>
    </w:tbl>
    <w:p>
      <w:pPr>
        <w:spacing w:after="140" w:before="140"/>
      </w:pPr>
      <w:r>
        <w:t xml:space="preserve">Was the sheet you found it easier to identify from also the one that scored higher?</w:t>
      </w:r>
    </w:p>
    <w:p>
      <w:pPr>
        <w:pBdr>
          <w:bottom w:val="single" w:color="999999" w:sz="4" w:space="1"/>
        </w:pBdr>
        <w:spacing w:after="180"/>
      </w:pPr>
    </w:p>
    <w:p>
      <w:pPr>
        <w:pBdr>
          <w:bottom w:val="single" w:color="999999" w:sz="4" w:space="1"/>
        </w:pBdr>
        <w:spacing w:after="180"/>
      </w:pPr>
    </w:p>
    <w:p>
      <w:pPr>
        <w:pStyle w:val="Heading2"/>
        <w:spacing w:after="110" w:before="250"/>
      </w:pPr>
      <w:r>
        <w:t xml:space="preserve">B5. The map</w:t>
      </w:r>
    </w:p>
    <w:p>
      <w:pPr>
        <w:spacing w:after="140" w:before="0"/>
      </w:pPr>
      <w:r>
        <w:t xml:space="preserve">SEINet plots every record of your species. Look at where the dots are — and where they are not. Notice what the clusters sit on: roads, towns, university campuses, anywhere a person carrying a plant press could park.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F1F4F7" w:val="clear"/>
            <w:tcMar>
              <w:top w:type="dxa" w:w="150"/>
              <w:left w:type="dxa" w:w="200"/>
              <w:bottom w:type="dxa" w:w="150"/>
              <w:right w:type="dxa" w:w="200"/>
            </w:tcMar>
          </w:tcPr>
          <w:p>
            <w:pPr>
              <w:spacing w:after="100"/>
            </w:pPr>
            <w:r>
              <w:rPr>
                <w:b/>
                <w:bCs/>
              </w:rPr>
              <w:t xml:space="preserve">Do the dots on the map represent the plant’s true distribution — or where botanists have collected it?</w:t>
            </w:r>
          </w:p>
        </w:tc>
      </w:tr>
    </w:tbl>
    <w:p>
      <w:pPr>
        <w:pBdr>
          <w:bottom w:val="single" w:color="999999" w:sz="4" w:space="1"/>
        </w:pBdr>
        <w:spacing w:after="180"/>
      </w:pPr>
    </w:p>
    <w:p>
      <w:pPr>
        <w:pBdr>
          <w:bottom w:val="single" w:color="999999" w:sz="4" w:space="1"/>
        </w:pBdr>
        <w:spacing w:after="180"/>
      </w:pPr>
    </w:p>
    <w:p>
      <w:pPr>
        <w:pBdr>
          <w:bottom w:val="single" w:color="999999" w:sz="4" w:space="1"/>
        </w:pBdr>
        <w:spacing w:after="180"/>
      </w:pPr>
    </w:p>
    <w:p>
      <w:pPr>
        <w:pBdr>
          <w:bottom w:val="single" w:color="999999" w:sz="4" w:space="1"/>
        </w:pBdr>
        <w:spacing w:after="180"/>
      </w:pPr>
    </w:p>
    <w:p>
      <w:pPr>
        <w:pStyle w:val="Heading2"/>
        <w:spacing w:after="110" w:before="250"/>
      </w:pPr>
      <w:r>
        <w:t xml:space="preserve">B6. If your group collected a specimen</w:t>
      </w:r>
    </w:p>
    <w:p>
      <w:pPr>
        <w:spacing w:after="140" w:before="0"/>
      </w:pPr>
      <w:r>
        <w:rPr>
          <w:i/>
          <w:iCs/>
        </w:rPr>
        <w:t xml:space="preserve">Leave this blank if you did not collect. Scores out of 30, from the same checklist.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1800"/>
        <w:gridCol w:w="4560"/>
      </w:tblGrid>
      <w:tr>
        <w:trPr>
          <w:tblHeader/>
        </w:trPr>
        <w:tc>
          <w:tcPr>
            <w:tcW w:type="dxa" w:w="3000"/>
            <w:shd w:fill="E6EBF0" w:val="clear"/>
            <w:tcMar>
              <w:top w:type="dxa" w:w="90"/>
              <w:left w:type="dxa" w:w="120"/>
              <w:bottom w:type="dxa" w:w="90"/>
              <w:right w:type="dxa" w:w="120"/>
            </w:tcMar>
          </w:tcPr>
          <w:p>
            <w:r>
              <w:rPr>
                <w:b/>
                <w:bCs/>
              </w:rPr>
              <w:t xml:space="preserve"/>
            </w:r>
          </w:p>
        </w:tc>
        <w:tc>
          <w:tcPr>
            <w:tcW w:type="dxa" w:w="1800"/>
            <w:shd w:fill="E6EBF0" w:val="clear"/>
            <w:tcMar>
              <w:top w:type="dxa" w:w="90"/>
              <w:left w:type="dxa" w:w="120"/>
              <w:bottom w:type="dxa" w:w="90"/>
              <w:right w:type="dxa" w:w="120"/>
            </w:tcMar>
          </w:tcPr>
          <w:p>
            <w:r>
              <w:rPr>
                <w:b/>
                <w:bCs/>
              </w:rPr>
              <w:t xml:space="preserve">Score / 30</w:t>
            </w:r>
          </w:p>
        </w:tc>
        <w:tc>
          <w:tcPr>
            <w:tcW w:type="dxa" w:w="4560"/>
            <w:shd w:fill="E6EBF0" w:val="clear"/>
            <w:tcMar>
              <w:top w:type="dxa" w:w="90"/>
              <w:left w:type="dxa" w:w="120"/>
              <w:bottom w:type="dxa" w:w="90"/>
              <w:right w:type="dxa" w:w="120"/>
            </w:tcMar>
          </w:tcPr>
          <w:p>
            <w:r>
              <w:rPr>
                <w:b/>
                <w:bCs/>
              </w:rPr>
              <w:t xml:space="preserve">Notes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1800"/>
        <w:gridCol w:w="4560"/>
      </w:tblGrid>
      <w:tr>
        <w:tc>
          <w:tcPr>
            <w:tcW w:type="dxa" w:w="3000"/>
            <w:tcMar>
              <w:top w:type="dxa" w:w="110"/>
              <w:left w:type="dxa" w:w="120"/>
              <w:bottom w:type="dxa" w:w="110"/>
              <w:right w:type="dxa" w:w="120"/>
            </w:tcMar>
          </w:tcPr>
          <w:p>
            <w:r>
              <w:rPr>
                <w:b/>
                <w:bCs/>
              </w:rPr>
              <w:t xml:space="preserve">Your score of your own specimen</w:t>
            </w:r>
          </w:p>
        </w:tc>
        <w:tc>
          <w:tcPr>
            <w:tcW w:type="dxa" w:w="1800"/>
            <w:tcMar>
              <w:top w:type="dxa" w:w="110"/>
              <w:left w:type="dxa" w:w="120"/>
              <w:bottom w:type="dxa" w:w="110"/>
              <w:right w:type="dxa" w:w="120"/>
            </w:tcMar>
          </w:tcPr>
          <w:p>
            <w:r>
              <w:rPr>
                <w:b w:val="false"/>
                <w:bCs w:val="false"/>
              </w:rPr>
              <w:t xml:space="preserve"/>
            </w:r>
          </w:p>
        </w:tc>
        <w:tc>
          <w:tcPr>
            <w:tcW w:type="dxa" w:w="4560"/>
            <w:tcMar>
              <w:top w:type="dxa" w:w="110"/>
              <w:left w:type="dxa" w:w="120"/>
              <w:bottom w:type="dxa" w:w="110"/>
              <w:right w:type="dxa" w:w="120"/>
            </w:tcMar>
          </w:tcPr>
          <w:p>
            <w:r>
              <w:rPr>
                <w:b w:val="false"/>
                <w:bCs w:val="false"/>
              </w:rPr>
              <w:t xml:space="preserve"/>
            </w:r>
          </w:p>
        </w:tc>
      </w:tr>
      <w:tr>
        <w:tc>
          <w:tcPr>
            <w:tcW w:type="dxa" w:w="3000"/>
            <w:tcMar>
              <w:top w:type="dxa" w:w="110"/>
              <w:left w:type="dxa" w:w="120"/>
              <w:bottom w:type="dxa" w:w="110"/>
              <w:right w:type="dxa" w:w="120"/>
            </w:tcMar>
          </w:tcPr>
          <w:p>
            <w:r>
              <w:rPr>
                <w:b/>
                <w:bCs/>
              </w:rPr>
              <w:t xml:space="preserve">The other group’s score of it</w:t>
            </w:r>
          </w:p>
        </w:tc>
        <w:tc>
          <w:tcPr>
            <w:tcW w:type="dxa" w:w="1800"/>
            <w:tcMar>
              <w:top w:type="dxa" w:w="110"/>
              <w:left w:type="dxa" w:w="120"/>
              <w:bottom w:type="dxa" w:w="110"/>
              <w:right w:type="dxa" w:w="120"/>
            </w:tcMar>
          </w:tcPr>
          <w:p>
            <w:r>
              <w:rPr>
                <w:b w:val="false"/>
                <w:bCs w:val="false"/>
              </w:rPr>
              <w:t xml:space="preserve"/>
            </w:r>
          </w:p>
        </w:tc>
        <w:tc>
          <w:tcPr>
            <w:tcW w:type="dxa" w:w="4560"/>
            <w:tcMar>
              <w:top w:type="dxa" w:w="110"/>
              <w:left w:type="dxa" w:w="120"/>
              <w:bottom w:type="dxa" w:w="110"/>
              <w:right w:type="dxa" w:w="120"/>
            </w:tcMar>
          </w:tcPr>
          <w:p>
            <w:r>
              <w:rPr>
                <w:b w:val="false"/>
                <w:bCs w:val="false"/>
              </w:rPr>
              <w:t xml:space="preserve"/>
            </w:r>
          </w:p>
        </w:tc>
      </w:tr>
      <w:tr>
        <w:tc>
          <w:tcPr>
            <w:tcW w:type="dxa" w:w="3000"/>
            <w:tcMar>
              <w:top w:type="dxa" w:w="110"/>
              <w:left w:type="dxa" w:w="120"/>
              <w:bottom w:type="dxa" w:w="110"/>
              <w:right w:type="dxa" w:w="120"/>
            </w:tcMar>
          </w:tcPr>
          <w:p>
            <w:r>
              <w:rPr>
                <w:b/>
                <w:bCs/>
              </w:rPr>
              <w:t xml:space="preserve">Difference</w:t>
            </w:r>
          </w:p>
        </w:tc>
        <w:tc>
          <w:tcPr>
            <w:tcW w:type="dxa" w:w="1800"/>
            <w:tcMar>
              <w:top w:type="dxa" w:w="110"/>
              <w:left w:type="dxa" w:w="120"/>
              <w:bottom w:type="dxa" w:w="110"/>
              <w:right w:type="dxa" w:w="120"/>
            </w:tcMar>
          </w:tcPr>
          <w:p>
            <w:r>
              <w:rPr>
                <w:b w:val="false"/>
                <w:bCs w:val="false"/>
              </w:rPr>
              <w:t xml:space="preserve"/>
            </w:r>
          </w:p>
        </w:tc>
        <w:tc>
          <w:tcPr>
            <w:tcW w:type="dxa" w:w="4560"/>
            <w:tcMar>
              <w:top w:type="dxa" w:w="110"/>
              <w:left w:type="dxa" w:w="120"/>
              <w:bottom w:type="dxa" w:w="110"/>
              <w:right w:type="dxa" w:w="120"/>
            </w:tcMar>
          </w:tcPr>
          <w:p>
            <w:r>
              <w:rPr>
                <w:b w:val="false"/>
                <w:bCs w:val="false"/>
              </w:rPr>
              <w:t xml:space="preserve"/>
            </w:r>
          </w:p>
        </w:tc>
      </w:tr>
    </w:tbl>
    <w:p>
      <w:pPr>
        <w:spacing w:after="140" w:before="140"/>
      </w:pPr>
      <w:r>
        <w:t xml:space="preserve">If you disagreed by more than 3 points: which criterion did you read differently, and which reading would the herbarium use?</w:t>
      </w:r>
    </w:p>
    <w:p>
      <w:pPr>
        <w:pBdr>
          <w:bottom w:val="single" w:color="999999" w:sz="4" w:space="1"/>
        </w:pBdr>
        <w:spacing w:after="180"/>
      </w:pPr>
    </w:p>
    <w:p>
      <w:pPr>
        <w:pBdr>
          <w:bottom w:val="single" w:color="999999" w:sz="4" w:space="1"/>
        </w:pBdr>
        <w:spacing w:after="180"/>
      </w:pPr>
    </w:p>
    <w:p>
      <w:pPr>
        <w:pBdr>
          <w:bottom w:val="single" w:color="999999" w:sz="4" w:space="1"/>
        </w:pBdr>
        <w:spacing w:after="180"/>
      </w:pPr>
    </w:p>
    <w:p>
      <w:pPr>
        <w:pStyle w:val="Heading2"/>
        <w:spacing w:after="110" w:before="250"/>
      </w:pPr>
      <w:r>
        <w:t xml:space="preserve">Extra credit — the guided walk</w:t>
      </w:r>
    </w:p>
    <w:p>
      <w:pPr>
        <w:spacing w:after="140" w:before="0"/>
      </w:pPr>
      <w:r>
        <w:t xml:space="preserve">Only if you went. One character the guide used that is not in this manual’s key, why it works, and the couplet you would write to capture it.</w:t>
      </w:r>
    </w:p>
    <w:p>
      <w:pPr>
        <w:pBdr>
          <w:bottom w:val="single" w:color="999999" w:sz="4" w:space="1"/>
        </w:pBdr>
        <w:spacing w:after="180"/>
      </w:pPr>
    </w:p>
    <w:p>
      <w:pPr>
        <w:pBdr>
          <w:bottom w:val="single" w:color="999999" w:sz="4" w:space="1"/>
        </w:pBdr>
        <w:spacing w:after="180"/>
      </w:pPr>
    </w:p>
    <w:p>
      <w:pPr>
        <w:pBdr>
          <w:bottom w:val="single" w:color="999999" w:sz="4" w:space="1"/>
        </w:pBdr>
        <w:spacing w:after="180"/>
      </w:pPr>
    </w:p>
    <w:p>
      <w:pPr>
        <w:pBdr>
          <w:bottom w:val="single" w:color="999999" w:sz="4" w:space="1"/>
        </w:pBdr>
        <w:spacing w:after="180"/>
      </w:pPr>
    </w:p>
    <w:p>
      <w:pPr>
        <w:pBdr>
          <w:top w:val="single" w:color="BBBBBB" w:sz="6" w:space="6"/>
        </w:pBdr>
        <w:spacing w:before="400"/>
      </w:pPr>
      <w:r>
        <w:rPr>
          <w:i/>
          <w:iCs/>
          <w:sz w:val="18"/>
          <w:szCs w:val="18"/>
        </w:rPr>
        <w:t xml:space="preserve">The question closing Part B is adapted from a teaching exercise by Richie Hodel, Ph.D., Director and Curator of the Deaver Herbarium and Assistant Professor of Biological Sciences at NAU, and is used with his permission.</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elhlqbwtzylmipz3dial" Type="http://schemas.openxmlformats.org/officeDocument/2006/relationships/hyperlink" Target="https://www.google.com/maps/d/viewer?mid=17MquqgFMAz47Fywbk5kbhptIV8MY4hdI" TargetMode="External"/><Relationship Id="rIdfkwohs8kdt69pgmekrwon" Type="http://schemas.openxmlformats.org/officeDocument/2006/relationships/hyperlink" Target="https://swbiodiversity.org/seinet/index.php"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2026-09-21T21:54:30.993Z</dcterms:created>
  <dcterms:modified xsi:type="dcterms:W3CDTF">2026-09-21T21:54:30.993Z</dcterms:modified>
</cp:coreProperties>
</file>

<file path=docProps/custom.xml><?xml version="1.0" encoding="utf-8"?>
<Properties xmlns="http://schemas.openxmlformats.org/officeDocument/2006/custom-properties" xmlns:vt="http://schemas.openxmlformats.org/officeDocument/2006/docPropsVTypes"/>
</file>